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27BE" w14:textId="2DF93BB4" w:rsidR="00EE05CF" w:rsidRPr="0048762F" w:rsidRDefault="00EE05CF">
      <w:pPr>
        <w:rPr>
          <w:rFonts w:eastAsia="Times New Roman"/>
          <w:b/>
          <w:bCs/>
          <w:sz w:val="28"/>
          <w:szCs w:val="28"/>
        </w:rPr>
      </w:pPr>
      <w:r w:rsidRPr="0048762F">
        <w:rPr>
          <w:rFonts w:eastAsia="Times New Roman"/>
          <w:b/>
          <w:bCs/>
          <w:sz w:val="28"/>
          <w:szCs w:val="28"/>
        </w:rPr>
        <w:t xml:space="preserve">Règlement du concours photo interne – Octobre Rose et </w:t>
      </w:r>
      <w:proofErr w:type="gramStart"/>
      <w:r w:rsidRPr="0048762F">
        <w:rPr>
          <w:rFonts w:eastAsia="Times New Roman"/>
          <w:b/>
          <w:bCs/>
          <w:sz w:val="28"/>
          <w:szCs w:val="28"/>
        </w:rPr>
        <w:t>Novembre</w:t>
      </w:r>
      <w:proofErr w:type="gramEnd"/>
      <w:r w:rsidRPr="0048762F">
        <w:rPr>
          <w:rFonts w:eastAsia="Times New Roman"/>
          <w:b/>
          <w:bCs/>
          <w:sz w:val="28"/>
          <w:szCs w:val="28"/>
        </w:rPr>
        <w:t xml:space="preserve"> Bleu</w:t>
      </w:r>
    </w:p>
    <w:p w14:paraId="4D744500" w14:textId="0087FE53" w:rsidR="00EE05CF" w:rsidRDefault="00EE05CF">
      <w:pPr>
        <w:rPr>
          <w:rFonts w:eastAsia="Times New Roman"/>
        </w:rPr>
      </w:pPr>
    </w:p>
    <w:p w14:paraId="7C346A26" w14:textId="512CBE5B" w:rsidR="00EE05CF" w:rsidRDefault="00EE05CF">
      <w:pPr>
        <w:rPr>
          <w:rFonts w:eastAsia="Times New Roman"/>
        </w:rPr>
      </w:pPr>
      <w:r>
        <w:rPr>
          <w:rFonts w:eastAsia="Times New Roman"/>
        </w:rPr>
        <w:t xml:space="preserve">Dans le cadre des campagnes de sensibilisation </w:t>
      </w:r>
      <w:r w:rsidR="0048762F">
        <w:rPr>
          <w:rFonts w:eastAsia="Times New Roman"/>
        </w:rPr>
        <w:t xml:space="preserve">et des animations de prévention </w:t>
      </w:r>
      <w:r>
        <w:rPr>
          <w:rFonts w:eastAsia="Times New Roman"/>
        </w:rPr>
        <w:t>« Octobre Rose » et « Novembre Bleu », un concours photo interne est organisé au sein de l’entreprise</w:t>
      </w:r>
      <w:r w:rsidR="00054D4E">
        <w:rPr>
          <w:rFonts w:eastAsia="Times New Roman"/>
        </w:rPr>
        <w:t xml:space="preserve">. Ce concours s’articule autour de deux thèmes successifs et distincts, avec des règles précises concernant la participation et la délibération des résultats. </w:t>
      </w:r>
    </w:p>
    <w:p w14:paraId="12C5384F" w14:textId="330DECAB" w:rsidR="00054D4E" w:rsidRDefault="00054D4E">
      <w:pPr>
        <w:rPr>
          <w:rFonts w:eastAsia="Times New Roman"/>
        </w:rPr>
      </w:pPr>
    </w:p>
    <w:p w14:paraId="442A8DA9" w14:textId="77777777" w:rsidR="00054D4E" w:rsidRPr="0048762F" w:rsidRDefault="00054D4E" w:rsidP="00054D4E">
      <w:pPr>
        <w:pStyle w:val="Paragraphedeliste"/>
        <w:numPr>
          <w:ilvl w:val="0"/>
          <w:numId w:val="1"/>
        </w:numPr>
        <w:rPr>
          <w:rFonts w:eastAsia="Times New Roman"/>
          <w:b/>
          <w:bCs/>
          <w:sz w:val="28"/>
          <w:szCs w:val="28"/>
        </w:rPr>
      </w:pPr>
      <w:r w:rsidRPr="0048762F">
        <w:rPr>
          <w:rFonts w:eastAsia="Times New Roman"/>
          <w:b/>
          <w:bCs/>
          <w:sz w:val="28"/>
          <w:szCs w:val="28"/>
        </w:rPr>
        <w:t>Thèmes et Dates</w:t>
      </w:r>
    </w:p>
    <w:p w14:paraId="383D17EA" w14:textId="0F8032D3" w:rsidR="00054D4E" w:rsidRPr="0048762F" w:rsidRDefault="00054D4E" w:rsidP="00054D4E">
      <w:pPr>
        <w:rPr>
          <w:rFonts w:eastAsia="Times New Roman"/>
          <w:b/>
          <w:bCs/>
        </w:rPr>
      </w:pPr>
      <w:r w:rsidRPr="0048762F">
        <w:rPr>
          <w:rFonts w:eastAsia="Times New Roman"/>
          <w:b/>
          <w:bCs/>
        </w:rPr>
        <w:t xml:space="preserve"> </w:t>
      </w:r>
    </w:p>
    <w:p w14:paraId="6A642E45" w14:textId="00C2CEDF" w:rsidR="00054D4E" w:rsidRDefault="00054D4E" w:rsidP="00054D4E">
      <w:pPr>
        <w:pStyle w:val="Paragraphedeliste"/>
        <w:numPr>
          <w:ilvl w:val="0"/>
          <w:numId w:val="2"/>
        </w:numPr>
        <w:rPr>
          <w:rFonts w:eastAsia="Times New Roman"/>
        </w:rPr>
      </w:pPr>
      <w:r w:rsidRPr="0048762F">
        <w:rPr>
          <w:rFonts w:eastAsia="Times New Roman"/>
          <w:b/>
          <w:bCs/>
        </w:rPr>
        <w:t>Octobre Rose</w:t>
      </w:r>
      <w:r>
        <w:rPr>
          <w:rFonts w:eastAsia="Times New Roman"/>
        </w:rPr>
        <w:t> : du 1</w:t>
      </w:r>
      <w:r w:rsidRPr="00054D4E">
        <w:rPr>
          <w:rFonts w:eastAsia="Times New Roman"/>
          <w:vertAlign w:val="superscript"/>
        </w:rPr>
        <w:t>er</w:t>
      </w:r>
      <w:r>
        <w:rPr>
          <w:rFonts w:eastAsia="Times New Roman"/>
        </w:rPr>
        <w:t xml:space="preserve"> au 31 octobre 202</w:t>
      </w:r>
      <w:r w:rsidR="001A4AC8">
        <w:rPr>
          <w:rFonts w:eastAsia="Times New Roman"/>
        </w:rPr>
        <w:t>5</w:t>
      </w:r>
    </w:p>
    <w:p w14:paraId="2F876D68" w14:textId="7232BC00" w:rsidR="00054D4E" w:rsidRDefault="00054D4E" w:rsidP="00054D4E">
      <w:pPr>
        <w:pStyle w:val="Paragraphedeliste"/>
        <w:numPr>
          <w:ilvl w:val="0"/>
          <w:numId w:val="2"/>
        </w:numPr>
        <w:rPr>
          <w:rFonts w:eastAsia="Times New Roman"/>
        </w:rPr>
      </w:pPr>
      <w:r w:rsidRPr="0048762F">
        <w:rPr>
          <w:rFonts w:eastAsia="Times New Roman"/>
          <w:b/>
          <w:bCs/>
        </w:rPr>
        <w:t>Novembre Bleu</w:t>
      </w:r>
      <w:r>
        <w:rPr>
          <w:rFonts w:eastAsia="Times New Roman"/>
        </w:rPr>
        <w:t> : du 1</w:t>
      </w:r>
      <w:r w:rsidRPr="00054D4E">
        <w:rPr>
          <w:rFonts w:eastAsia="Times New Roman"/>
          <w:vertAlign w:val="superscript"/>
        </w:rPr>
        <w:t>er</w:t>
      </w:r>
      <w:r>
        <w:rPr>
          <w:rFonts w:eastAsia="Times New Roman"/>
        </w:rPr>
        <w:t xml:space="preserve"> au 30 novembre</w:t>
      </w:r>
      <w:r w:rsidR="00880F6B">
        <w:rPr>
          <w:rFonts w:eastAsia="Times New Roman"/>
        </w:rPr>
        <w:t xml:space="preserve"> 202</w:t>
      </w:r>
      <w:r w:rsidR="001A4AC8">
        <w:rPr>
          <w:rFonts w:eastAsia="Times New Roman"/>
        </w:rPr>
        <w:t>5</w:t>
      </w:r>
    </w:p>
    <w:p w14:paraId="40036EEC" w14:textId="4767C383" w:rsidR="00054D4E" w:rsidRDefault="00054D4E" w:rsidP="00054D4E">
      <w:pPr>
        <w:rPr>
          <w:rFonts w:eastAsia="Times New Roman"/>
        </w:rPr>
      </w:pPr>
    </w:p>
    <w:p w14:paraId="72C45EB7" w14:textId="717C3942" w:rsidR="00054D4E" w:rsidRPr="0048762F" w:rsidRDefault="00054D4E" w:rsidP="00054D4E">
      <w:pPr>
        <w:pStyle w:val="Paragraphedeliste"/>
        <w:numPr>
          <w:ilvl w:val="0"/>
          <w:numId w:val="1"/>
        </w:numPr>
        <w:rPr>
          <w:rFonts w:eastAsia="Times New Roman"/>
          <w:b/>
          <w:bCs/>
          <w:sz w:val="28"/>
          <w:szCs w:val="28"/>
        </w:rPr>
      </w:pPr>
      <w:r w:rsidRPr="0048762F">
        <w:rPr>
          <w:rFonts w:eastAsia="Times New Roman"/>
          <w:b/>
          <w:bCs/>
          <w:sz w:val="28"/>
          <w:szCs w:val="28"/>
        </w:rPr>
        <w:t xml:space="preserve">Objectifs </w:t>
      </w:r>
    </w:p>
    <w:p w14:paraId="45AD94D5" w14:textId="28D517C3" w:rsidR="00054D4E" w:rsidRDefault="00054D4E" w:rsidP="00054D4E">
      <w:pPr>
        <w:rPr>
          <w:rFonts w:eastAsia="Times New Roman"/>
        </w:rPr>
      </w:pPr>
    </w:p>
    <w:p w14:paraId="1F0BAE19" w14:textId="3F9C3392" w:rsidR="00054D4E" w:rsidRDefault="00054D4E" w:rsidP="00054D4E">
      <w:pPr>
        <w:rPr>
          <w:rFonts w:eastAsia="Times New Roman"/>
        </w:rPr>
      </w:pPr>
      <w:r>
        <w:rPr>
          <w:rFonts w:eastAsia="Times New Roman"/>
        </w:rPr>
        <w:t xml:space="preserve">Les participants devront soumettre une </w:t>
      </w:r>
      <w:r w:rsidRPr="0048762F">
        <w:rPr>
          <w:rFonts w:eastAsia="Times New Roman"/>
          <w:b/>
          <w:bCs/>
        </w:rPr>
        <w:t>photo reflétant les couleurs et les valeurs des thèmes respectifs</w:t>
      </w:r>
      <w:r w:rsidR="001A4AC8">
        <w:rPr>
          <w:rFonts w:eastAsia="Times New Roman"/>
          <w:b/>
          <w:bCs/>
        </w:rPr>
        <w:t xml:space="preserve"> lors d’une marche solidaire en octobre pour </w:t>
      </w:r>
      <w:proofErr w:type="gramStart"/>
      <w:r w:rsidR="001A4AC8">
        <w:rPr>
          <w:rFonts w:eastAsia="Times New Roman"/>
          <w:b/>
          <w:bCs/>
        </w:rPr>
        <w:t>Octobre</w:t>
      </w:r>
      <w:proofErr w:type="gramEnd"/>
      <w:r w:rsidR="001A4AC8">
        <w:rPr>
          <w:rFonts w:eastAsia="Times New Roman"/>
          <w:b/>
          <w:bCs/>
        </w:rPr>
        <w:t xml:space="preserve"> Rose et en novembre pour Novembre Bleu.</w:t>
      </w:r>
      <w:r>
        <w:rPr>
          <w:rFonts w:eastAsia="Times New Roman"/>
        </w:rPr>
        <w:t xml:space="preserve"> L’interprétation des thèmes est libre, encourageant la créativité et la diversité des approches.</w:t>
      </w:r>
      <w:r w:rsidR="00880F6B">
        <w:rPr>
          <w:rFonts w:eastAsia="Times New Roman"/>
        </w:rPr>
        <w:t xml:space="preserve"> </w:t>
      </w:r>
      <w:proofErr w:type="gramStart"/>
      <w:r w:rsidR="00880F6B">
        <w:rPr>
          <w:rFonts w:eastAsia="Times New Roman"/>
        </w:rPr>
        <w:t>Si</w:t>
      </w:r>
      <w:r w:rsidR="001A4AC8">
        <w:rPr>
          <w:rFonts w:eastAsia="Times New Roman"/>
        </w:rPr>
        <w:t xml:space="preserve"> il</w:t>
      </w:r>
      <w:proofErr w:type="gramEnd"/>
      <w:r w:rsidR="001A4AC8">
        <w:rPr>
          <w:rFonts w:eastAsia="Times New Roman"/>
        </w:rPr>
        <w:t xml:space="preserve"> y a</w:t>
      </w:r>
      <w:r w:rsidR="00880F6B">
        <w:rPr>
          <w:rFonts w:eastAsia="Times New Roman"/>
        </w:rPr>
        <w:t xml:space="preserve"> souhait de </w:t>
      </w:r>
      <w:r w:rsidR="00880F6B" w:rsidRPr="00880F6B">
        <w:rPr>
          <w:rFonts w:eastAsia="Times New Roman"/>
          <w:b/>
          <w:bCs/>
        </w:rPr>
        <w:t>faire participer les clients ou élus</w:t>
      </w:r>
      <w:r w:rsidR="00880F6B">
        <w:rPr>
          <w:rFonts w:eastAsia="Times New Roman"/>
        </w:rPr>
        <w:t xml:space="preserve"> il est nécessaire de faire remplir un droit à l’image et de le joindre au mail. </w:t>
      </w:r>
    </w:p>
    <w:p w14:paraId="257FA4AD" w14:textId="2CDD3A9E" w:rsidR="00054D4E" w:rsidRPr="0048762F" w:rsidRDefault="00054D4E" w:rsidP="00054D4E">
      <w:pPr>
        <w:rPr>
          <w:rFonts w:eastAsia="Times New Roman"/>
          <w:b/>
          <w:bCs/>
        </w:rPr>
      </w:pPr>
    </w:p>
    <w:p w14:paraId="3E1E9AF6" w14:textId="17675A26" w:rsidR="00054D4E" w:rsidRPr="0048762F" w:rsidRDefault="00054D4E" w:rsidP="00054D4E">
      <w:pPr>
        <w:pStyle w:val="Paragraphedeliste"/>
        <w:numPr>
          <w:ilvl w:val="0"/>
          <w:numId w:val="1"/>
        </w:numPr>
        <w:rPr>
          <w:rFonts w:eastAsia="Times New Roman"/>
          <w:b/>
          <w:bCs/>
          <w:sz w:val="28"/>
          <w:szCs w:val="28"/>
        </w:rPr>
      </w:pPr>
      <w:r w:rsidRPr="0048762F">
        <w:rPr>
          <w:rFonts w:eastAsia="Times New Roman"/>
          <w:b/>
          <w:bCs/>
          <w:sz w:val="28"/>
          <w:szCs w:val="28"/>
        </w:rPr>
        <w:t>Modalités de participation</w:t>
      </w:r>
    </w:p>
    <w:p w14:paraId="72FA1A93" w14:textId="37F73E0E" w:rsidR="00054D4E" w:rsidRDefault="00054D4E" w:rsidP="00054D4E">
      <w:pPr>
        <w:rPr>
          <w:rFonts w:eastAsia="Times New Roman"/>
        </w:rPr>
      </w:pPr>
    </w:p>
    <w:p w14:paraId="23147422" w14:textId="15DB28B6" w:rsidR="00054D4E" w:rsidRPr="00880F6B" w:rsidRDefault="00054D4E" w:rsidP="00054D4E">
      <w:pPr>
        <w:pStyle w:val="Paragraphedeliste"/>
        <w:numPr>
          <w:ilvl w:val="0"/>
          <w:numId w:val="3"/>
        </w:numPr>
        <w:rPr>
          <w:rFonts w:eastAsia="Times New Roman"/>
        </w:rPr>
      </w:pPr>
      <w:r>
        <w:rPr>
          <w:rFonts w:eastAsia="Times New Roman"/>
        </w:rPr>
        <w:t xml:space="preserve">Chaque </w:t>
      </w:r>
      <w:r w:rsidRPr="0048762F">
        <w:rPr>
          <w:rFonts w:eastAsia="Times New Roman"/>
          <w:b/>
          <w:bCs/>
        </w:rPr>
        <w:t xml:space="preserve">agence </w:t>
      </w:r>
      <w:r>
        <w:rPr>
          <w:rFonts w:eastAsia="Times New Roman"/>
        </w:rPr>
        <w:t xml:space="preserve">(pour le réseau) ou chaque </w:t>
      </w:r>
      <w:r w:rsidRPr="0048762F">
        <w:rPr>
          <w:rFonts w:eastAsia="Times New Roman"/>
          <w:b/>
          <w:bCs/>
        </w:rPr>
        <w:t>service</w:t>
      </w:r>
      <w:r>
        <w:rPr>
          <w:rFonts w:eastAsia="Times New Roman"/>
        </w:rPr>
        <w:t xml:space="preserve"> (pour le siège) est invité à soumettre </w:t>
      </w:r>
      <w:r w:rsidRPr="0048762F">
        <w:rPr>
          <w:rFonts w:eastAsia="Times New Roman"/>
          <w:b/>
          <w:bCs/>
        </w:rPr>
        <w:t>une seule photo par équipe</w:t>
      </w:r>
      <w:r w:rsidR="001A4AC8">
        <w:rPr>
          <w:rFonts w:eastAsia="Times New Roman"/>
          <w:b/>
          <w:bCs/>
        </w:rPr>
        <w:t xml:space="preserve"> (une en octobre pour </w:t>
      </w:r>
      <w:proofErr w:type="gramStart"/>
      <w:r w:rsidR="001A4AC8">
        <w:rPr>
          <w:rFonts w:eastAsia="Times New Roman"/>
          <w:b/>
          <w:bCs/>
        </w:rPr>
        <w:t>Octobre</w:t>
      </w:r>
      <w:proofErr w:type="gramEnd"/>
      <w:r w:rsidR="001A4AC8">
        <w:rPr>
          <w:rFonts w:eastAsia="Times New Roman"/>
          <w:b/>
          <w:bCs/>
        </w:rPr>
        <w:t xml:space="preserve"> Rose et une en novembre pour Novembre Bleu)</w:t>
      </w:r>
    </w:p>
    <w:p w14:paraId="2BDA4F80" w14:textId="77777777" w:rsidR="00880F6B" w:rsidRPr="00880F6B" w:rsidRDefault="00880F6B" w:rsidP="00880F6B">
      <w:pPr>
        <w:pStyle w:val="Paragraphedeliste"/>
        <w:ind w:left="1068"/>
        <w:rPr>
          <w:rFonts w:eastAsia="Times New Roman"/>
        </w:rPr>
      </w:pPr>
    </w:p>
    <w:p w14:paraId="563E052D" w14:textId="4D80CDF2" w:rsidR="00880F6B" w:rsidRDefault="00880F6B" w:rsidP="00054D4E">
      <w:pPr>
        <w:pStyle w:val="Paragraphedeliste"/>
        <w:numPr>
          <w:ilvl w:val="0"/>
          <w:numId w:val="3"/>
        </w:numPr>
        <w:rPr>
          <w:rFonts w:eastAsia="Times New Roman"/>
        </w:rPr>
      </w:pPr>
      <w:r>
        <w:rPr>
          <w:rFonts w:eastAsia="Times New Roman"/>
          <w:b/>
          <w:bCs/>
        </w:rPr>
        <w:t>Les élus et les clients</w:t>
      </w:r>
      <w:r>
        <w:rPr>
          <w:rFonts w:eastAsia="Times New Roman"/>
        </w:rPr>
        <w:t xml:space="preserve"> sont autorisés à participer </w:t>
      </w:r>
      <w:r w:rsidRPr="00880F6B">
        <w:rPr>
          <w:rFonts w:eastAsia="Times New Roman"/>
          <w:b/>
          <w:bCs/>
        </w:rPr>
        <w:t>uniquement</w:t>
      </w:r>
      <w:r>
        <w:rPr>
          <w:rFonts w:eastAsia="Times New Roman"/>
        </w:rPr>
        <w:t xml:space="preserve"> si un formulaire de </w:t>
      </w:r>
      <w:r w:rsidRPr="00880F6B">
        <w:rPr>
          <w:rFonts w:eastAsia="Times New Roman"/>
          <w:b/>
          <w:bCs/>
        </w:rPr>
        <w:t>droit à l’image</w:t>
      </w:r>
      <w:r>
        <w:rPr>
          <w:rFonts w:eastAsia="Times New Roman"/>
        </w:rPr>
        <w:t xml:space="preserve"> est </w:t>
      </w:r>
      <w:r w:rsidRPr="00880F6B">
        <w:rPr>
          <w:rFonts w:eastAsia="Times New Roman"/>
          <w:b/>
          <w:bCs/>
        </w:rPr>
        <w:t>rempli et envoy</w:t>
      </w:r>
      <w:r>
        <w:rPr>
          <w:rFonts w:eastAsia="Times New Roman"/>
          <w:b/>
          <w:bCs/>
        </w:rPr>
        <w:t>é avec la photo.</w:t>
      </w:r>
    </w:p>
    <w:p w14:paraId="4E776651" w14:textId="77777777" w:rsidR="00880F6B" w:rsidRDefault="00880F6B" w:rsidP="00880F6B">
      <w:pPr>
        <w:pStyle w:val="Paragraphedeliste"/>
        <w:ind w:left="1068"/>
        <w:rPr>
          <w:rFonts w:eastAsia="Times New Roman"/>
        </w:rPr>
      </w:pPr>
    </w:p>
    <w:p w14:paraId="59E91E7B" w14:textId="348C12A4" w:rsidR="00054D4E" w:rsidRDefault="00054D4E" w:rsidP="00054D4E">
      <w:pPr>
        <w:pStyle w:val="Paragraphedeliste"/>
        <w:numPr>
          <w:ilvl w:val="0"/>
          <w:numId w:val="3"/>
        </w:numPr>
        <w:rPr>
          <w:rFonts w:eastAsia="Times New Roman"/>
        </w:rPr>
      </w:pPr>
      <w:r>
        <w:rPr>
          <w:rFonts w:eastAsia="Times New Roman"/>
        </w:rPr>
        <w:t>La soumission des photos devra se faire au plus tard à la date de clôture des concours</w:t>
      </w:r>
      <w:r w:rsidR="00880F6B">
        <w:rPr>
          <w:rFonts w:eastAsia="Times New Roman"/>
        </w:rPr>
        <w:t xml:space="preserve"> </w:t>
      </w:r>
      <w:r w:rsidR="006D5FE3">
        <w:rPr>
          <w:rFonts w:eastAsia="Times New Roman"/>
        </w:rPr>
        <w:t>(</w:t>
      </w:r>
      <w:r w:rsidR="00880F6B">
        <w:rPr>
          <w:rFonts w:eastAsia="Times New Roman"/>
        </w:rPr>
        <w:t xml:space="preserve">date de réception </w:t>
      </w:r>
      <w:proofErr w:type="gramStart"/>
      <w:r w:rsidR="00880F6B">
        <w:rPr>
          <w:rFonts w:eastAsia="Times New Roman"/>
        </w:rPr>
        <w:t>de l’email</w:t>
      </w:r>
      <w:proofErr w:type="gramEnd"/>
      <w:r w:rsidR="00880F6B">
        <w:rPr>
          <w:rFonts w:eastAsia="Times New Roman"/>
        </w:rPr>
        <w:t xml:space="preserve"> faisant foi)</w:t>
      </w:r>
      <w:r>
        <w:rPr>
          <w:rFonts w:eastAsia="Times New Roman"/>
        </w:rPr>
        <w:t xml:space="preserve"> : </w:t>
      </w:r>
    </w:p>
    <w:p w14:paraId="035BCDFD" w14:textId="356A53B1" w:rsidR="00054D4E" w:rsidRDefault="00054D4E" w:rsidP="00054D4E">
      <w:pPr>
        <w:pStyle w:val="Paragraphedeliste"/>
        <w:numPr>
          <w:ilvl w:val="1"/>
          <w:numId w:val="3"/>
        </w:numPr>
        <w:rPr>
          <w:rFonts w:eastAsia="Times New Roman"/>
        </w:rPr>
      </w:pPr>
      <w:r>
        <w:rPr>
          <w:rFonts w:eastAsia="Times New Roman"/>
        </w:rPr>
        <w:t xml:space="preserve">Pour </w:t>
      </w:r>
      <w:proofErr w:type="gramStart"/>
      <w:r w:rsidRPr="0048762F">
        <w:rPr>
          <w:rFonts w:eastAsia="Times New Roman"/>
          <w:b/>
          <w:bCs/>
        </w:rPr>
        <w:t>Octobre</w:t>
      </w:r>
      <w:proofErr w:type="gramEnd"/>
      <w:r w:rsidRPr="0048762F">
        <w:rPr>
          <w:rFonts w:eastAsia="Times New Roman"/>
          <w:b/>
          <w:bCs/>
        </w:rPr>
        <w:t xml:space="preserve"> Rose</w:t>
      </w:r>
      <w:r>
        <w:rPr>
          <w:rFonts w:eastAsia="Times New Roman"/>
        </w:rPr>
        <w:t> : au plus tard le 31 Octobre 202</w:t>
      </w:r>
      <w:r w:rsidR="001A4AC8">
        <w:rPr>
          <w:rFonts w:eastAsia="Times New Roman"/>
        </w:rPr>
        <w:t>5</w:t>
      </w:r>
      <w:r w:rsidR="00880F6B">
        <w:rPr>
          <w:rFonts w:eastAsia="Times New Roman"/>
        </w:rPr>
        <w:t xml:space="preserve"> </w:t>
      </w:r>
    </w:p>
    <w:p w14:paraId="4877F7FD" w14:textId="2E50D704" w:rsidR="00054D4E" w:rsidRDefault="00054D4E" w:rsidP="00054D4E">
      <w:pPr>
        <w:pStyle w:val="Paragraphedeliste"/>
        <w:numPr>
          <w:ilvl w:val="1"/>
          <w:numId w:val="3"/>
        </w:numPr>
        <w:rPr>
          <w:rFonts w:eastAsia="Times New Roman"/>
        </w:rPr>
      </w:pPr>
      <w:r>
        <w:rPr>
          <w:rFonts w:eastAsia="Times New Roman"/>
        </w:rPr>
        <w:t xml:space="preserve">Pour </w:t>
      </w:r>
      <w:proofErr w:type="gramStart"/>
      <w:r w:rsidRPr="0048762F">
        <w:rPr>
          <w:rFonts w:eastAsia="Times New Roman"/>
          <w:b/>
          <w:bCs/>
        </w:rPr>
        <w:t>Novembre</w:t>
      </w:r>
      <w:proofErr w:type="gramEnd"/>
      <w:r w:rsidRPr="0048762F">
        <w:rPr>
          <w:rFonts w:eastAsia="Times New Roman"/>
          <w:b/>
          <w:bCs/>
        </w:rPr>
        <w:t xml:space="preserve"> bleu</w:t>
      </w:r>
      <w:r>
        <w:rPr>
          <w:rFonts w:eastAsia="Times New Roman"/>
        </w:rPr>
        <w:t> : au plus tard le 30 novembre 202</w:t>
      </w:r>
      <w:r w:rsidR="001A4AC8">
        <w:rPr>
          <w:rFonts w:eastAsia="Times New Roman"/>
        </w:rPr>
        <w:t>5</w:t>
      </w:r>
    </w:p>
    <w:p w14:paraId="4168B8A2" w14:textId="77777777" w:rsidR="00880F6B" w:rsidRDefault="00880F6B" w:rsidP="00880F6B">
      <w:pPr>
        <w:pStyle w:val="Paragraphedeliste"/>
        <w:ind w:left="1788"/>
        <w:rPr>
          <w:rFonts w:eastAsia="Times New Roman"/>
        </w:rPr>
      </w:pPr>
    </w:p>
    <w:p w14:paraId="5EB2E649" w14:textId="09BA3977" w:rsidR="00054D4E" w:rsidRDefault="00054D4E" w:rsidP="00054D4E">
      <w:pPr>
        <w:pStyle w:val="Paragraphedeliste"/>
        <w:numPr>
          <w:ilvl w:val="0"/>
          <w:numId w:val="3"/>
        </w:numPr>
        <w:rPr>
          <w:rFonts w:eastAsia="Times New Roman"/>
        </w:rPr>
      </w:pPr>
      <w:r>
        <w:rPr>
          <w:rFonts w:eastAsia="Times New Roman"/>
        </w:rPr>
        <w:t xml:space="preserve">Les photos devront être envoyées par voie électronique à l’adresse dédiée : </w:t>
      </w:r>
      <w:r w:rsidR="00880F6B" w:rsidRPr="00880F6B">
        <w:rPr>
          <w:rFonts w:eastAsia="Times New Roman"/>
          <w:b/>
          <w:bCs/>
          <w:i/>
          <w:iCs/>
        </w:rPr>
        <w:t>communication-interne@ca-norddefrance.fr</w:t>
      </w:r>
    </w:p>
    <w:p w14:paraId="07B6ABCE" w14:textId="023168B5" w:rsidR="00054D4E" w:rsidRPr="0048762F" w:rsidRDefault="00054D4E" w:rsidP="00054D4E">
      <w:pPr>
        <w:rPr>
          <w:rFonts w:eastAsia="Times New Roman"/>
          <w:b/>
          <w:bCs/>
        </w:rPr>
      </w:pPr>
    </w:p>
    <w:p w14:paraId="3C8A8A5F" w14:textId="439A598A" w:rsidR="00054D4E" w:rsidRPr="0048762F" w:rsidRDefault="00054D4E" w:rsidP="00054D4E">
      <w:pPr>
        <w:pStyle w:val="Paragraphedeliste"/>
        <w:numPr>
          <w:ilvl w:val="0"/>
          <w:numId w:val="1"/>
        </w:numPr>
        <w:rPr>
          <w:rFonts w:eastAsia="Times New Roman"/>
          <w:b/>
          <w:bCs/>
          <w:sz w:val="28"/>
          <w:szCs w:val="28"/>
        </w:rPr>
      </w:pPr>
      <w:r w:rsidRPr="0048762F">
        <w:rPr>
          <w:rFonts w:eastAsia="Times New Roman"/>
          <w:b/>
          <w:bCs/>
          <w:sz w:val="28"/>
          <w:szCs w:val="28"/>
        </w:rPr>
        <w:t xml:space="preserve">Délibération Jury </w:t>
      </w:r>
    </w:p>
    <w:p w14:paraId="1369DBB3" w14:textId="21B03571" w:rsidR="00054D4E" w:rsidRDefault="00054D4E" w:rsidP="00054D4E">
      <w:pPr>
        <w:rPr>
          <w:rFonts w:eastAsia="Times New Roman"/>
        </w:rPr>
      </w:pPr>
    </w:p>
    <w:p w14:paraId="7FFEE549" w14:textId="04101623" w:rsidR="00054D4E" w:rsidRDefault="0048762F" w:rsidP="0048762F">
      <w:pPr>
        <w:rPr>
          <w:rFonts w:eastAsia="Times New Roman"/>
        </w:rPr>
      </w:pPr>
      <w:r>
        <w:rPr>
          <w:rFonts w:eastAsia="Times New Roman"/>
        </w:rPr>
        <w:t xml:space="preserve">Un jury composé des membres suivants se réunira pour évaluer les photos soumises : </w:t>
      </w:r>
    </w:p>
    <w:p w14:paraId="782DED7D" w14:textId="14FCDE22" w:rsidR="0048762F" w:rsidRDefault="0048762F" w:rsidP="0048762F">
      <w:pPr>
        <w:rPr>
          <w:rFonts w:eastAsia="Times New Roman"/>
        </w:rPr>
      </w:pPr>
    </w:p>
    <w:p w14:paraId="3D50CA54" w14:textId="7B465FAB" w:rsidR="0048762F" w:rsidRDefault="001A4AC8" w:rsidP="0048762F">
      <w:pPr>
        <w:pStyle w:val="Paragraphedeliste"/>
        <w:numPr>
          <w:ilvl w:val="0"/>
          <w:numId w:val="3"/>
        </w:numPr>
        <w:rPr>
          <w:rFonts w:eastAsia="Times New Roman"/>
        </w:rPr>
      </w:pPr>
      <w:r>
        <w:rPr>
          <w:rFonts w:eastAsia="Times New Roman"/>
        </w:rPr>
        <w:t xml:space="preserve">David </w:t>
      </w:r>
      <w:proofErr w:type="spellStart"/>
      <w:r>
        <w:rPr>
          <w:rFonts w:eastAsia="Times New Roman"/>
        </w:rPr>
        <w:t>Muchembled</w:t>
      </w:r>
      <w:proofErr w:type="spellEnd"/>
    </w:p>
    <w:p w14:paraId="4FAA427D" w14:textId="300795E2" w:rsidR="001A4AC8" w:rsidRDefault="001A4AC8" w:rsidP="0048762F">
      <w:pPr>
        <w:pStyle w:val="Paragraphedeliste"/>
        <w:numPr>
          <w:ilvl w:val="0"/>
          <w:numId w:val="3"/>
        </w:numPr>
        <w:rPr>
          <w:rFonts w:eastAsia="Times New Roman"/>
        </w:rPr>
      </w:pPr>
      <w:r>
        <w:rPr>
          <w:rFonts w:eastAsia="Times New Roman"/>
        </w:rPr>
        <w:t>Olivier Delmarre</w:t>
      </w:r>
    </w:p>
    <w:p w14:paraId="4EFA23D0" w14:textId="38C64C8D" w:rsidR="0048762F" w:rsidRDefault="0048762F" w:rsidP="0048762F">
      <w:pPr>
        <w:pStyle w:val="Paragraphedeliste"/>
        <w:numPr>
          <w:ilvl w:val="0"/>
          <w:numId w:val="3"/>
        </w:numPr>
        <w:rPr>
          <w:rFonts w:eastAsia="Times New Roman"/>
        </w:rPr>
      </w:pPr>
      <w:r>
        <w:rPr>
          <w:rFonts w:eastAsia="Times New Roman"/>
        </w:rPr>
        <w:t>Carole Marville</w:t>
      </w:r>
    </w:p>
    <w:p w14:paraId="6E50C4C6" w14:textId="6521FA38" w:rsidR="008B3D50" w:rsidRDefault="008B3D50" w:rsidP="0048762F">
      <w:pPr>
        <w:pStyle w:val="Paragraphedeliste"/>
        <w:numPr>
          <w:ilvl w:val="0"/>
          <w:numId w:val="3"/>
        </w:numPr>
        <w:rPr>
          <w:rFonts w:eastAsia="Times New Roman"/>
        </w:rPr>
      </w:pPr>
      <w:r>
        <w:rPr>
          <w:rFonts w:eastAsia="Times New Roman"/>
        </w:rPr>
        <w:t>Emmanuel Delbergue</w:t>
      </w:r>
    </w:p>
    <w:p w14:paraId="3F240EA2" w14:textId="317B2166" w:rsidR="001A4AC8" w:rsidRDefault="001A4AC8" w:rsidP="0048762F">
      <w:pPr>
        <w:pStyle w:val="Paragraphedeliste"/>
        <w:numPr>
          <w:ilvl w:val="0"/>
          <w:numId w:val="3"/>
        </w:numPr>
        <w:rPr>
          <w:rFonts w:eastAsia="Times New Roman"/>
        </w:rPr>
      </w:pPr>
      <w:r>
        <w:rPr>
          <w:rFonts w:eastAsia="Times New Roman"/>
        </w:rPr>
        <w:t xml:space="preserve">Séverine </w:t>
      </w:r>
      <w:proofErr w:type="spellStart"/>
      <w:r>
        <w:rPr>
          <w:rFonts w:eastAsia="Times New Roman"/>
        </w:rPr>
        <w:t>Dejonghe</w:t>
      </w:r>
      <w:proofErr w:type="spellEnd"/>
    </w:p>
    <w:p w14:paraId="21AFF1F7" w14:textId="77777777" w:rsidR="00880F6B" w:rsidRDefault="00880F6B" w:rsidP="008B3D50">
      <w:pPr>
        <w:pStyle w:val="Paragraphedeliste"/>
        <w:ind w:left="1068"/>
        <w:rPr>
          <w:rFonts w:eastAsia="Times New Roman"/>
        </w:rPr>
      </w:pPr>
    </w:p>
    <w:p w14:paraId="18C57B42" w14:textId="491B6C5C" w:rsidR="0048762F" w:rsidRDefault="0048762F" w:rsidP="0048762F">
      <w:pPr>
        <w:rPr>
          <w:rFonts w:eastAsia="Times New Roman"/>
        </w:rPr>
      </w:pPr>
      <w:r>
        <w:rPr>
          <w:rFonts w:eastAsia="Times New Roman"/>
        </w:rPr>
        <w:t xml:space="preserve">Les délibérations auront lieu en deux temps : </w:t>
      </w:r>
    </w:p>
    <w:p w14:paraId="3C18F43E" w14:textId="245EBACD" w:rsidR="0048762F" w:rsidRDefault="0048762F" w:rsidP="0048762F">
      <w:pPr>
        <w:rPr>
          <w:rFonts w:eastAsia="Times New Roman"/>
        </w:rPr>
      </w:pPr>
    </w:p>
    <w:p w14:paraId="613120DD" w14:textId="5AADF3A9" w:rsidR="0048762F" w:rsidRDefault="0048762F" w:rsidP="0048762F">
      <w:pPr>
        <w:rPr>
          <w:rFonts w:eastAsia="Times New Roman"/>
        </w:rPr>
      </w:pPr>
      <w:r w:rsidRPr="0048762F">
        <w:rPr>
          <w:rFonts w:eastAsia="Times New Roman"/>
          <w:b/>
          <w:bCs/>
        </w:rPr>
        <w:t>Octobre rose</w:t>
      </w:r>
      <w:r>
        <w:rPr>
          <w:rFonts w:eastAsia="Times New Roman"/>
        </w:rPr>
        <w:t xml:space="preserve"> : la semaine suivant la fin du concours, soit entre le </w:t>
      </w:r>
      <w:r w:rsidR="001A4AC8">
        <w:rPr>
          <w:rFonts w:eastAsia="Times New Roman"/>
        </w:rPr>
        <w:t>3</w:t>
      </w:r>
      <w:r>
        <w:rPr>
          <w:rFonts w:eastAsia="Times New Roman"/>
        </w:rPr>
        <w:t xml:space="preserve"> et le 7 </w:t>
      </w:r>
      <w:r w:rsidR="00880F6B">
        <w:rPr>
          <w:rFonts w:eastAsia="Times New Roman"/>
        </w:rPr>
        <w:t>novembre</w:t>
      </w:r>
      <w:r>
        <w:rPr>
          <w:rFonts w:eastAsia="Times New Roman"/>
        </w:rPr>
        <w:t xml:space="preserve"> 202</w:t>
      </w:r>
      <w:r w:rsidR="001A4AC8">
        <w:rPr>
          <w:rFonts w:eastAsia="Times New Roman"/>
        </w:rPr>
        <w:t>5</w:t>
      </w:r>
    </w:p>
    <w:p w14:paraId="7A7ED666" w14:textId="736B83B3" w:rsidR="0048762F" w:rsidRDefault="0048762F" w:rsidP="0048762F">
      <w:pPr>
        <w:rPr>
          <w:rFonts w:eastAsia="Times New Roman"/>
        </w:rPr>
      </w:pPr>
      <w:r w:rsidRPr="0048762F">
        <w:rPr>
          <w:rFonts w:eastAsia="Times New Roman"/>
          <w:b/>
          <w:bCs/>
        </w:rPr>
        <w:t>Novembre bleu</w:t>
      </w:r>
      <w:r>
        <w:rPr>
          <w:rFonts w:eastAsia="Times New Roman"/>
        </w:rPr>
        <w:t> : la semaine suivant la fin du concours, soit entre le 1</w:t>
      </w:r>
      <w:r w:rsidRPr="0048762F">
        <w:rPr>
          <w:rFonts w:eastAsia="Times New Roman"/>
          <w:vertAlign w:val="superscript"/>
        </w:rPr>
        <w:t>er</w:t>
      </w:r>
      <w:r>
        <w:rPr>
          <w:rFonts w:eastAsia="Times New Roman"/>
        </w:rPr>
        <w:t xml:space="preserve"> et le </w:t>
      </w:r>
      <w:r w:rsidR="001A4AC8">
        <w:rPr>
          <w:rFonts w:eastAsia="Times New Roman"/>
        </w:rPr>
        <w:t>5</w:t>
      </w:r>
      <w:r>
        <w:rPr>
          <w:rFonts w:eastAsia="Times New Roman"/>
        </w:rPr>
        <w:t xml:space="preserve"> décembre 202</w:t>
      </w:r>
      <w:r w:rsidR="001A4AC8">
        <w:rPr>
          <w:rFonts w:eastAsia="Times New Roman"/>
        </w:rPr>
        <w:t>5</w:t>
      </w:r>
    </w:p>
    <w:p w14:paraId="5E50F2C1" w14:textId="627DC515" w:rsidR="0048762F" w:rsidRDefault="0048762F" w:rsidP="0048762F">
      <w:pPr>
        <w:rPr>
          <w:rFonts w:eastAsia="Times New Roman"/>
        </w:rPr>
      </w:pPr>
    </w:p>
    <w:p w14:paraId="0DFE90D9" w14:textId="1D04B262" w:rsidR="0048762F" w:rsidRDefault="0048762F" w:rsidP="0048762F">
      <w:pPr>
        <w:rPr>
          <w:rFonts w:eastAsia="Times New Roman"/>
        </w:rPr>
      </w:pPr>
      <w:r>
        <w:rPr>
          <w:rFonts w:eastAsia="Times New Roman"/>
        </w:rPr>
        <w:lastRenderedPageBreak/>
        <w:t>Le jury se basera sur des critères tels que l’originalité, la créativité et la manière dont la photo reflète les couleurs et les valeurs du thème.</w:t>
      </w:r>
    </w:p>
    <w:p w14:paraId="583C202F" w14:textId="15AB88F6" w:rsidR="0048762F" w:rsidRDefault="0048762F" w:rsidP="0048762F">
      <w:pPr>
        <w:rPr>
          <w:rFonts w:eastAsia="Times New Roman"/>
        </w:rPr>
      </w:pPr>
    </w:p>
    <w:p w14:paraId="70B20FB2" w14:textId="2C8B2A92" w:rsidR="0048762F" w:rsidRPr="0048762F" w:rsidRDefault="0048762F" w:rsidP="0048762F">
      <w:pPr>
        <w:pStyle w:val="Paragraphedeliste"/>
        <w:numPr>
          <w:ilvl w:val="0"/>
          <w:numId w:val="1"/>
        </w:numPr>
        <w:rPr>
          <w:rFonts w:eastAsia="Times New Roman"/>
          <w:b/>
          <w:bCs/>
          <w:sz w:val="28"/>
          <w:szCs w:val="28"/>
        </w:rPr>
      </w:pPr>
      <w:r w:rsidRPr="0048762F">
        <w:rPr>
          <w:rFonts w:eastAsia="Times New Roman"/>
          <w:b/>
          <w:bCs/>
          <w:sz w:val="28"/>
          <w:szCs w:val="28"/>
        </w:rPr>
        <w:t xml:space="preserve">Récompenses </w:t>
      </w:r>
    </w:p>
    <w:p w14:paraId="71ECDE88" w14:textId="552342E7" w:rsidR="0048762F" w:rsidRDefault="0048762F" w:rsidP="0048762F">
      <w:pPr>
        <w:rPr>
          <w:rFonts w:eastAsia="Times New Roman"/>
        </w:rPr>
      </w:pPr>
    </w:p>
    <w:p w14:paraId="44CA75CE" w14:textId="69E3215A" w:rsidR="0048762F" w:rsidRDefault="0048762F" w:rsidP="0048762F">
      <w:pPr>
        <w:rPr>
          <w:rFonts w:eastAsia="Times New Roman"/>
        </w:rPr>
      </w:pPr>
      <w:proofErr w:type="gramStart"/>
      <w:r>
        <w:rPr>
          <w:rFonts w:eastAsia="Times New Roman"/>
        </w:rPr>
        <w:t xml:space="preserve">Les </w:t>
      </w:r>
      <w:r w:rsidR="001A4AC8">
        <w:rPr>
          <w:rFonts w:eastAsia="Times New Roman"/>
        </w:rPr>
        <w:t xml:space="preserve"> </w:t>
      </w:r>
      <w:r>
        <w:rPr>
          <w:rFonts w:eastAsia="Times New Roman"/>
        </w:rPr>
        <w:t>équipes</w:t>
      </w:r>
      <w:proofErr w:type="gramEnd"/>
      <w:r>
        <w:rPr>
          <w:rFonts w:eastAsia="Times New Roman"/>
        </w:rPr>
        <w:t xml:space="preserve"> gagnantes de chaque concours (Octobre Rose et novembre Bleu) se verront attribuer </w:t>
      </w:r>
      <w:r w:rsidR="00880F6B">
        <w:rPr>
          <w:rFonts w:eastAsia="Times New Roman"/>
        </w:rPr>
        <w:t xml:space="preserve">un </w:t>
      </w:r>
      <w:r w:rsidR="00880F6B" w:rsidRPr="0048762F">
        <w:rPr>
          <w:rFonts w:eastAsia="Times New Roman"/>
          <w:b/>
          <w:bCs/>
        </w:rPr>
        <w:t xml:space="preserve">panier </w:t>
      </w:r>
      <w:r w:rsidR="00880F6B">
        <w:rPr>
          <w:rFonts w:eastAsia="Times New Roman"/>
          <w:b/>
          <w:bCs/>
        </w:rPr>
        <w:t xml:space="preserve">garni </w:t>
      </w:r>
      <w:r>
        <w:rPr>
          <w:rFonts w:eastAsia="Times New Roman"/>
        </w:rPr>
        <w:t xml:space="preserve">par équipe. La valeur exacte du panier sera déterminée en fonction du nombre de membres composant chaque équipe participante. Il s’agit pour </w:t>
      </w:r>
      <w:r w:rsidR="00880F6B">
        <w:rPr>
          <w:rFonts w:eastAsia="Times New Roman"/>
        </w:rPr>
        <w:t>chaque</w:t>
      </w:r>
      <w:r>
        <w:rPr>
          <w:rFonts w:eastAsia="Times New Roman"/>
        </w:rPr>
        <w:t xml:space="preserve"> concours d’un podium composé de 3 gagnants.</w:t>
      </w:r>
    </w:p>
    <w:p w14:paraId="5BF6F116" w14:textId="2B8BAFD6" w:rsidR="0048762F" w:rsidRDefault="0048762F" w:rsidP="0048762F">
      <w:pPr>
        <w:rPr>
          <w:rFonts w:eastAsia="Times New Roman"/>
        </w:rPr>
      </w:pPr>
    </w:p>
    <w:p w14:paraId="28E56C3A" w14:textId="46B128FC" w:rsidR="0048762F" w:rsidRPr="0048762F" w:rsidRDefault="0048762F" w:rsidP="0048762F">
      <w:pPr>
        <w:pStyle w:val="Paragraphedeliste"/>
        <w:numPr>
          <w:ilvl w:val="0"/>
          <w:numId w:val="1"/>
        </w:numPr>
        <w:rPr>
          <w:rFonts w:eastAsia="Times New Roman"/>
          <w:b/>
          <w:bCs/>
          <w:sz w:val="28"/>
          <w:szCs w:val="28"/>
        </w:rPr>
      </w:pPr>
      <w:r w:rsidRPr="0048762F">
        <w:rPr>
          <w:rFonts w:eastAsia="Times New Roman"/>
          <w:b/>
          <w:bCs/>
          <w:sz w:val="28"/>
          <w:szCs w:val="28"/>
        </w:rPr>
        <w:t>Conditions générales :</w:t>
      </w:r>
    </w:p>
    <w:p w14:paraId="157E204B" w14:textId="62711469" w:rsidR="0048762F" w:rsidRDefault="0048762F" w:rsidP="0048762F">
      <w:pPr>
        <w:rPr>
          <w:rFonts w:eastAsia="Times New Roman"/>
        </w:rPr>
      </w:pPr>
    </w:p>
    <w:p w14:paraId="43A9BB5B" w14:textId="77777777" w:rsidR="0048762F" w:rsidRDefault="0048762F" w:rsidP="0048762F">
      <w:pPr>
        <w:ind w:firstLine="708"/>
        <w:rPr>
          <w:rFonts w:eastAsia="Times New Roman"/>
        </w:rPr>
      </w:pPr>
      <w:r>
        <w:rPr>
          <w:rFonts w:eastAsia="Times New Roman"/>
        </w:rPr>
        <w:t>- Les photos soumises doivent être des créations originales et respecter l’esprit du concours.</w:t>
      </w:r>
    </w:p>
    <w:p w14:paraId="56276C9F" w14:textId="77777777" w:rsidR="0048762F" w:rsidRDefault="0048762F" w:rsidP="0048762F">
      <w:pPr>
        <w:ind w:firstLine="708"/>
        <w:rPr>
          <w:rFonts w:eastAsia="Times New Roman"/>
        </w:rPr>
      </w:pPr>
      <w:r>
        <w:rPr>
          <w:rFonts w:eastAsia="Times New Roman"/>
        </w:rPr>
        <w:t xml:space="preserve"> - En participant, les équipes acceptent que leurs photos puissent être diffusées à des fins internes ou dans le cadre de la communication de l’entreprise.</w:t>
      </w:r>
    </w:p>
    <w:p w14:paraId="2728DCC2" w14:textId="49D7A279" w:rsidR="0048762F" w:rsidRDefault="0048762F" w:rsidP="0048762F">
      <w:pPr>
        <w:ind w:firstLine="708"/>
        <w:rPr>
          <w:rFonts w:eastAsia="Times New Roman"/>
        </w:rPr>
      </w:pPr>
      <w:r>
        <w:rPr>
          <w:rFonts w:eastAsia="Times New Roman"/>
        </w:rPr>
        <w:t xml:space="preserve"> - Toute tentative de fraude ou de tricherie entraînera la disqualification immédiate de l’équipe concernée</w:t>
      </w:r>
    </w:p>
    <w:p w14:paraId="7080DBB6" w14:textId="1A79DA91" w:rsidR="0048762F" w:rsidRDefault="0048762F" w:rsidP="0048762F">
      <w:pPr>
        <w:ind w:firstLine="708"/>
        <w:rPr>
          <w:rFonts w:eastAsia="Times New Roman"/>
        </w:rPr>
      </w:pPr>
    </w:p>
    <w:p w14:paraId="4FC2B37B" w14:textId="0517EC1C" w:rsidR="0048762F" w:rsidRDefault="0048762F" w:rsidP="0048762F">
      <w:pPr>
        <w:rPr>
          <w:rFonts w:eastAsia="Times New Roman"/>
          <w:b/>
          <w:bCs/>
          <w:sz w:val="28"/>
          <w:szCs w:val="28"/>
        </w:rPr>
      </w:pPr>
      <w:r w:rsidRPr="0048762F">
        <w:rPr>
          <w:rFonts w:eastAsia="Times New Roman"/>
          <w:b/>
          <w:bCs/>
          <w:sz w:val="28"/>
          <w:szCs w:val="28"/>
        </w:rPr>
        <w:t>Bonne chance à toutes les équipes participantes !</w:t>
      </w:r>
    </w:p>
    <w:p w14:paraId="01C99630" w14:textId="40AB5E6D" w:rsidR="00880F6B" w:rsidRDefault="00880F6B">
      <w:pPr>
        <w:spacing w:after="160" w:line="259" w:lineRule="auto"/>
        <w:rPr>
          <w:rFonts w:eastAsia="Times New Roman"/>
          <w:b/>
          <w:bCs/>
          <w:sz w:val="28"/>
          <w:szCs w:val="28"/>
        </w:rPr>
      </w:pPr>
      <w:r>
        <w:rPr>
          <w:rFonts w:eastAsia="Times New Roman"/>
          <w:b/>
          <w:bCs/>
          <w:sz w:val="28"/>
          <w:szCs w:val="28"/>
        </w:rPr>
        <w:br w:type="page"/>
      </w:r>
    </w:p>
    <w:p w14:paraId="71CCD96C" w14:textId="77777777" w:rsidR="00880F6B" w:rsidRDefault="00880F6B" w:rsidP="00880F6B">
      <w:pPr>
        <w:rPr>
          <w:rFonts w:ascii="Verdana" w:hAnsi="Verdana" w:cs="Times New Roman"/>
          <w:b/>
          <w:bCs/>
          <w:sz w:val="20"/>
          <w:szCs w:val="20"/>
        </w:rPr>
      </w:pPr>
    </w:p>
    <w:p w14:paraId="5ABE0B8E" w14:textId="600E4269" w:rsidR="00880F6B" w:rsidRDefault="00880F6B" w:rsidP="00880F6B">
      <w:pPr>
        <w:jc w:val="center"/>
        <w:rPr>
          <w:b/>
          <w:bCs/>
          <w:sz w:val="20"/>
          <w:szCs w:val="20"/>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52C59A8" wp14:editId="33EB2C46">
                <wp:simplePos x="0" y="0"/>
                <wp:positionH relativeFrom="column">
                  <wp:posOffset>118110</wp:posOffset>
                </wp:positionH>
                <wp:positionV relativeFrom="paragraph">
                  <wp:posOffset>74295</wp:posOffset>
                </wp:positionV>
                <wp:extent cx="6400800" cy="279400"/>
                <wp:effectExtent l="381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9400"/>
                        </a:xfrm>
                        <a:prstGeom prst="rect">
                          <a:avLst/>
                        </a:prstGeom>
                        <a:solidFill>
                          <a:srgbClr val="4BA5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178501C" w14:textId="77777777" w:rsidR="00880F6B" w:rsidRDefault="00880F6B" w:rsidP="00880F6B">
                            <w:pPr>
                              <w:jc w:val="center"/>
                              <w:rPr>
                                <w:rFonts w:ascii="Verdana" w:hAnsi="Verdana"/>
                                <w:b/>
                                <w:bCs/>
                                <w:sz w:val="20"/>
                                <w:szCs w:val="20"/>
                              </w:rPr>
                            </w:pPr>
                            <w:r>
                              <w:rPr>
                                <w:rFonts w:ascii="Verdana" w:hAnsi="Verdana"/>
                                <w:b/>
                                <w:bCs/>
                                <w:sz w:val="20"/>
                                <w:szCs w:val="20"/>
                              </w:rPr>
                              <w:t xml:space="preserve">AUTORISATION D’EXPLOITATION, DE REPRODUCTION ET DE REPRESENTATION </w:t>
                            </w:r>
                          </w:p>
                          <w:p w14:paraId="0FA616FE" w14:textId="77777777" w:rsidR="00880F6B" w:rsidRDefault="00880F6B" w:rsidP="00880F6B">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C59A8" id="Rectangle 2" o:spid="_x0000_s1026" style="position:absolute;left:0;text-align:left;margin-left:9.3pt;margin-top:5.85pt;width:7in;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" fillcolor="#4ba5ff" stroked="f" strokeweight="0">
                <v:textbox>
                  <w:txbxContent>
                    <w:p w14:paraId="5178501C" w14:textId="77777777" w:rsidR="00880F6B" w:rsidRDefault="00880F6B" w:rsidP="00880F6B">
                      <w:pPr>
                        <w:jc w:val="center"/>
                        <w:rPr>
                          <w:rFonts w:ascii="Verdana" w:hAnsi="Verdana"/>
                          <w:b/>
                          <w:bCs/>
                          <w:sz w:val="20"/>
                          <w:szCs w:val="20"/>
                        </w:rPr>
                      </w:pPr>
                      <w:r>
                        <w:rPr>
                          <w:rFonts w:ascii="Verdana" w:hAnsi="Verdana"/>
                          <w:b/>
                          <w:bCs/>
                          <w:sz w:val="20"/>
                          <w:szCs w:val="20"/>
                        </w:rPr>
                        <w:t xml:space="preserve">AUTORISATION D’EXPLOITATION, DE REPRODUCTION ET DE REPRESENTATION </w:t>
                      </w:r>
                    </w:p>
                    <w:p w14:paraId="0FA616FE" w14:textId="77777777" w:rsidR="00880F6B" w:rsidRDefault="00880F6B" w:rsidP="00880F6B">
                      <w:pPr>
                        <w:rPr>
                          <w:rFonts w:ascii="Times New Roman" w:hAnsi="Times New Roman"/>
                          <w:sz w:val="24"/>
                          <w:szCs w:val="24"/>
                        </w:rPr>
                      </w:pPr>
                    </w:p>
                  </w:txbxContent>
                </v:textbox>
              </v:rect>
            </w:pict>
          </mc:Fallback>
        </mc:AlternateContent>
      </w:r>
    </w:p>
    <w:p w14:paraId="47CE2239" w14:textId="77777777" w:rsidR="00880F6B" w:rsidRDefault="00880F6B" w:rsidP="00880F6B">
      <w:pPr>
        <w:jc w:val="center"/>
        <w:rPr>
          <w:b/>
          <w:bCs/>
          <w:sz w:val="20"/>
          <w:szCs w:val="20"/>
        </w:rPr>
      </w:pPr>
    </w:p>
    <w:p w14:paraId="4A03C42A" w14:textId="77777777" w:rsidR="00880F6B" w:rsidRDefault="00880F6B" w:rsidP="00880F6B">
      <w:pPr>
        <w:rPr>
          <w:sz w:val="20"/>
          <w:szCs w:val="20"/>
        </w:rPr>
      </w:pPr>
    </w:p>
    <w:p w14:paraId="0D8968D6" w14:textId="77777777" w:rsidR="00880F6B" w:rsidRDefault="00880F6B" w:rsidP="00880F6B">
      <w:pPr>
        <w:widowControl w:val="0"/>
        <w:spacing w:line="288" w:lineRule="auto"/>
        <w:jc w:val="both"/>
        <w:rPr>
          <w:b/>
          <w:sz w:val="20"/>
          <w:szCs w:val="20"/>
          <w:u w:val="single"/>
        </w:rPr>
      </w:pPr>
    </w:p>
    <w:p w14:paraId="6B878A98" w14:textId="77777777" w:rsidR="00880F6B" w:rsidRDefault="00880F6B" w:rsidP="00880F6B">
      <w:pPr>
        <w:widowControl w:val="0"/>
        <w:spacing w:line="288" w:lineRule="auto"/>
        <w:jc w:val="both"/>
        <w:rPr>
          <w:b/>
          <w:sz w:val="20"/>
          <w:szCs w:val="20"/>
          <w:u w:val="single"/>
        </w:rPr>
      </w:pPr>
    </w:p>
    <w:p w14:paraId="49DCD38B" w14:textId="77777777" w:rsidR="00880F6B" w:rsidRDefault="00880F6B" w:rsidP="00880F6B">
      <w:pPr>
        <w:widowControl w:val="0"/>
        <w:spacing w:line="288" w:lineRule="auto"/>
        <w:jc w:val="both"/>
        <w:rPr>
          <w:rFonts w:cs="Arial"/>
          <w:sz w:val="20"/>
          <w:szCs w:val="20"/>
        </w:rPr>
      </w:pPr>
      <w:r>
        <w:rPr>
          <w:b/>
          <w:sz w:val="20"/>
          <w:szCs w:val="20"/>
          <w:u w:val="single"/>
        </w:rPr>
        <w:t>Objet de l’autorisation</w:t>
      </w:r>
      <w:r>
        <w:rPr>
          <w:sz w:val="20"/>
          <w:szCs w:val="20"/>
        </w:rPr>
        <w:t> :</w:t>
      </w:r>
      <w:r>
        <w:rPr>
          <w:sz w:val="20"/>
          <w:szCs w:val="20"/>
        </w:rPr>
        <w:tab/>
        <w:t xml:space="preserve"> □</w:t>
      </w:r>
      <w:r>
        <w:rPr>
          <w:rFonts w:cs="Arial"/>
          <w:sz w:val="20"/>
          <w:szCs w:val="28"/>
        </w:rPr>
        <w:t xml:space="preserve"> </w:t>
      </w:r>
      <w:r>
        <w:rPr>
          <w:rFonts w:cs="Arial"/>
          <w:sz w:val="20"/>
          <w:szCs w:val="20"/>
        </w:rPr>
        <w:t xml:space="preserve">Interviews </w:t>
      </w:r>
      <w:r>
        <w:rPr>
          <w:rFonts w:cs="Arial"/>
          <w:sz w:val="20"/>
          <w:szCs w:val="20"/>
        </w:rPr>
        <w:tab/>
        <w:t xml:space="preserve">               </w:t>
      </w:r>
      <w:r>
        <w:rPr>
          <w:rFonts w:cs="Arial"/>
          <w:sz w:val="20"/>
          <w:szCs w:val="28"/>
        </w:rPr>
        <w:t xml:space="preserve">□ </w:t>
      </w:r>
      <w:r>
        <w:rPr>
          <w:rFonts w:cs="Arial"/>
          <w:sz w:val="20"/>
          <w:szCs w:val="20"/>
        </w:rPr>
        <w:t xml:space="preserve">Photographies                        </w:t>
      </w:r>
      <w:r>
        <w:rPr>
          <w:rFonts w:cs="Arial"/>
          <w:sz w:val="20"/>
          <w:szCs w:val="28"/>
        </w:rPr>
        <w:t xml:space="preserve">□ </w:t>
      </w:r>
      <w:r>
        <w:rPr>
          <w:rFonts w:cs="Arial"/>
          <w:sz w:val="20"/>
          <w:szCs w:val="20"/>
        </w:rPr>
        <w:t>Vidéogrammes</w:t>
      </w:r>
      <w:r>
        <w:rPr>
          <w:rFonts w:cs="Arial"/>
          <w:sz w:val="20"/>
          <w:szCs w:val="20"/>
        </w:rPr>
        <w:tab/>
        <w:t xml:space="preserve">                 </w:t>
      </w:r>
      <w:r>
        <w:rPr>
          <w:rFonts w:cs="Arial"/>
          <w:sz w:val="20"/>
          <w:szCs w:val="28"/>
        </w:rPr>
        <w:t>□</w:t>
      </w:r>
      <w:r>
        <w:rPr>
          <w:rFonts w:cs="Arial"/>
          <w:sz w:val="20"/>
          <w:szCs w:val="20"/>
        </w:rPr>
        <w:t xml:space="preserve"> Films </w:t>
      </w:r>
    </w:p>
    <w:p w14:paraId="37AC4BBF" w14:textId="77777777" w:rsidR="00880F6B" w:rsidRDefault="00880F6B" w:rsidP="00880F6B">
      <w:pPr>
        <w:rPr>
          <w:rFonts w:cs="Times New Roman"/>
          <w:sz w:val="20"/>
          <w:szCs w:val="20"/>
        </w:rPr>
      </w:pPr>
    </w:p>
    <w:p w14:paraId="67E2A677" w14:textId="77777777" w:rsidR="00880F6B" w:rsidRDefault="00880F6B" w:rsidP="00880F6B">
      <w:pPr>
        <w:rPr>
          <w:sz w:val="20"/>
          <w:szCs w:val="20"/>
        </w:rPr>
      </w:pPr>
      <w:r>
        <w:rPr>
          <w:sz w:val="20"/>
          <w:szCs w:val="20"/>
        </w:rPr>
        <w:t xml:space="preserve">Opération :                                                   </w:t>
      </w:r>
    </w:p>
    <w:p w14:paraId="7D191964" w14:textId="77777777" w:rsidR="00880F6B" w:rsidRDefault="00880F6B" w:rsidP="00880F6B">
      <w:pPr>
        <w:rPr>
          <w:sz w:val="20"/>
          <w:szCs w:val="20"/>
        </w:rPr>
      </w:pPr>
    </w:p>
    <w:p w14:paraId="46EFFC53" w14:textId="77777777" w:rsidR="00880F6B" w:rsidRDefault="00880F6B" w:rsidP="00880F6B">
      <w:pPr>
        <w:rPr>
          <w:sz w:val="20"/>
          <w:szCs w:val="20"/>
        </w:rPr>
      </w:pPr>
      <w:r>
        <w:rPr>
          <w:sz w:val="20"/>
          <w:szCs w:val="20"/>
        </w:rPr>
        <w:t>Organisée par le Crédit Agricole Mutuel Nord de France</w:t>
      </w:r>
    </w:p>
    <w:p w14:paraId="7FAFE4AC" w14:textId="77777777" w:rsidR="00880F6B" w:rsidRDefault="00880F6B" w:rsidP="00880F6B">
      <w:pPr>
        <w:rPr>
          <w:sz w:val="20"/>
          <w:szCs w:val="20"/>
        </w:rPr>
      </w:pPr>
    </w:p>
    <w:p w14:paraId="19E4A99A" w14:textId="77777777" w:rsidR="00880F6B" w:rsidRDefault="00880F6B" w:rsidP="00880F6B">
      <w:pPr>
        <w:rPr>
          <w:sz w:val="20"/>
          <w:szCs w:val="20"/>
        </w:rPr>
      </w:pPr>
      <w:r>
        <w:rPr>
          <w:sz w:val="20"/>
          <w:szCs w:val="20"/>
        </w:rPr>
        <w:t xml:space="preserve">Avec prise de vues / sons effectuée à ………………………………………. </w:t>
      </w:r>
      <w:proofErr w:type="gramStart"/>
      <w:r>
        <w:rPr>
          <w:sz w:val="20"/>
          <w:szCs w:val="20"/>
        </w:rPr>
        <w:t>Le   ….</w:t>
      </w:r>
      <w:proofErr w:type="gramEnd"/>
      <w:r>
        <w:rPr>
          <w:sz w:val="20"/>
          <w:szCs w:val="20"/>
        </w:rPr>
        <w:t>.…../………./…………..</w:t>
      </w:r>
    </w:p>
    <w:p w14:paraId="744B2A05" w14:textId="77777777" w:rsidR="00880F6B" w:rsidRDefault="00880F6B" w:rsidP="00880F6B">
      <w:pPr>
        <w:jc w:val="center"/>
        <w:rPr>
          <w:b/>
          <w:bCs/>
          <w:sz w:val="20"/>
          <w:szCs w:val="20"/>
        </w:rPr>
      </w:pPr>
    </w:p>
    <w:p w14:paraId="0298010C" w14:textId="77777777" w:rsidR="00880F6B" w:rsidRDefault="00880F6B" w:rsidP="00880F6B">
      <w:pPr>
        <w:jc w:val="both"/>
        <w:rPr>
          <w:sz w:val="20"/>
          <w:szCs w:val="20"/>
        </w:rPr>
      </w:pPr>
      <w:r>
        <w:rPr>
          <w:sz w:val="20"/>
          <w:szCs w:val="20"/>
        </w:rPr>
        <w:t>Je soussigné(e) ………………………………………………………………………………………………………</w:t>
      </w:r>
    </w:p>
    <w:p w14:paraId="1C6CED52" w14:textId="77777777" w:rsidR="00880F6B" w:rsidRDefault="00880F6B" w:rsidP="00880F6B">
      <w:pPr>
        <w:jc w:val="both"/>
        <w:rPr>
          <w:sz w:val="20"/>
          <w:szCs w:val="20"/>
        </w:rPr>
      </w:pPr>
    </w:p>
    <w:p w14:paraId="19D932F8" w14:textId="77777777" w:rsidR="00880F6B" w:rsidRDefault="00880F6B" w:rsidP="00880F6B">
      <w:pPr>
        <w:jc w:val="both"/>
        <w:rPr>
          <w:sz w:val="20"/>
          <w:szCs w:val="20"/>
        </w:rPr>
      </w:pPr>
      <w:r>
        <w:rPr>
          <w:sz w:val="20"/>
          <w:szCs w:val="20"/>
        </w:rPr>
        <w:t>Né(e) le ……/………/………</w:t>
      </w:r>
    </w:p>
    <w:p w14:paraId="3C8505D9" w14:textId="77777777" w:rsidR="00880F6B" w:rsidRDefault="00880F6B" w:rsidP="00880F6B">
      <w:pPr>
        <w:jc w:val="both"/>
        <w:rPr>
          <w:sz w:val="20"/>
          <w:szCs w:val="20"/>
        </w:rPr>
      </w:pPr>
    </w:p>
    <w:p w14:paraId="563E20AF" w14:textId="77777777" w:rsidR="00880F6B" w:rsidRDefault="00880F6B" w:rsidP="00880F6B">
      <w:pPr>
        <w:jc w:val="both"/>
        <w:rPr>
          <w:sz w:val="20"/>
          <w:szCs w:val="20"/>
        </w:rPr>
      </w:pPr>
      <w:r>
        <w:rPr>
          <w:sz w:val="20"/>
          <w:szCs w:val="20"/>
        </w:rPr>
        <w:t>Demeurant ……………………………………………………….    ………………………………………………</w:t>
      </w:r>
    </w:p>
    <w:p w14:paraId="2878C506" w14:textId="77777777" w:rsidR="00880F6B" w:rsidRDefault="00880F6B" w:rsidP="00880F6B">
      <w:pPr>
        <w:rPr>
          <w:sz w:val="20"/>
          <w:szCs w:val="20"/>
        </w:rPr>
      </w:pPr>
    </w:p>
    <w:p w14:paraId="3C2B3CCA" w14:textId="77777777" w:rsidR="00880F6B" w:rsidRDefault="00880F6B" w:rsidP="00880F6B">
      <w:pPr>
        <w:rPr>
          <w:rFonts w:cs="Arial"/>
          <w:sz w:val="20"/>
          <w:szCs w:val="20"/>
        </w:rPr>
      </w:pPr>
      <w:proofErr w:type="gramStart"/>
      <w:r>
        <w:rPr>
          <w:sz w:val="20"/>
          <w:szCs w:val="20"/>
        </w:rPr>
        <w:t>donne</w:t>
      </w:r>
      <w:proofErr w:type="gramEnd"/>
      <w:r>
        <w:rPr>
          <w:sz w:val="20"/>
          <w:szCs w:val="20"/>
        </w:rPr>
        <w:t xml:space="preserve"> expressément mon autorisation à l’exploitant : la </w:t>
      </w:r>
      <w:r>
        <w:rPr>
          <w:rFonts w:cs="Arial"/>
          <w:color w:val="000000"/>
          <w:sz w:val="20"/>
          <w:szCs w:val="15"/>
        </w:rPr>
        <w:t xml:space="preserve">Caisse Régionale de Crédit Agricole Mutuel Nord de France, dont le siège social est : 10 avenue Foch BP 369, 59020 Lille Cedex, 440 676 559 RCS LILLE, </w:t>
      </w:r>
      <w:r>
        <w:rPr>
          <w:rFonts w:cs="Arial"/>
          <w:sz w:val="20"/>
          <w:szCs w:val="20"/>
        </w:rPr>
        <w:t>d’exploiter, dans les conditions ci</w:t>
      </w:r>
      <w:r>
        <w:rPr>
          <w:rFonts w:cs="Cambria Math"/>
          <w:sz w:val="20"/>
          <w:szCs w:val="20"/>
        </w:rPr>
        <w:t>‐</w:t>
      </w:r>
      <w:r>
        <w:rPr>
          <w:rFonts w:cs="Arial"/>
          <w:sz w:val="20"/>
          <w:szCs w:val="20"/>
        </w:rPr>
        <w:t xml:space="preserve">après précisées dans la présente autorisation :       </w:t>
      </w:r>
      <w:r>
        <w:rPr>
          <w:rFonts w:cs="Arial"/>
          <w:sz w:val="20"/>
          <w:szCs w:val="28"/>
        </w:rPr>
        <w:t>□</w:t>
      </w:r>
      <w:r>
        <w:rPr>
          <w:rFonts w:cs="Arial"/>
          <w:sz w:val="20"/>
          <w:szCs w:val="20"/>
        </w:rPr>
        <w:t xml:space="preserve"> mon nom </w:t>
      </w:r>
      <w:r>
        <w:rPr>
          <w:rFonts w:cs="Arial"/>
          <w:sz w:val="20"/>
          <w:szCs w:val="20"/>
        </w:rPr>
        <w:tab/>
        <w:t xml:space="preserve">   </w:t>
      </w:r>
      <w:r>
        <w:rPr>
          <w:rFonts w:cs="Arial"/>
          <w:sz w:val="20"/>
          <w:szCs w:val="28"/>
        </w:rPr>
        <w:t xml:space="preserve">□ </w:t>
      </w:r>
      <w:r>
        <w:rPr>
          <w:rFonts w:cs="Arial"/>
          <w:sz w:val="20"/>
          <w:szCs w:val="20"/>
        </w:rPr>
        <w:t>mon image</w:t>
      </w:r>
      <w:r>
        <w:rPr>
          <w:rFonts w:cs="Arial"/>
          <w:sz w:val="20"/>
          <w:szCs w:val="20"/>
        </w:rPr>
        <w:tab/>
      </w:r>
      <w:r>
        <w:rPr>
          <w:rFonts w:cs="Arial"/>
          <w:sz w:val="20"/>
          <w:szCs w:val="20"/>
        </w:rPr>
        <w:tab/>
      </w:r>
      <w:r>
        <w:rPr>
          <w:rFonts w:cs="Arial"/>
          <w:sz w:val="20"/>
          <w:szCs w:val="28"/>
        </w:rPr>
        <w:t xml:space="preserve">□ </w:t>
      </w:r>
      <w:r>
        <w:rPr>
          <w:rFonts w:cs="Arial"/>
          <w:sz w:val="20"/>
          <w:szCs w:val="20"/>
        </w:rPr>
        <w:t>ma voix</w:t>
      </w:r>
    </w:p>
    <w:p w14:paraId="61C7E168" w14:textId="77777777" w:rsidR="00880F6B" w:rsidRDefault="00880F6B" w:rsidP="00880F6B">
      <w:pPr>
        <w:rPr>
          <w:rFonts w:cs="Arial"/>
          <w:sz w:val="20"/>
          <w:szCs w:val="20"/>
        </w:rPr>
      </w:pPr>
    </w:p>
    <w:p w14:paraId="4C1F2C52" w14:textId="77777777" w:rsidR="00880F6B" w:rsidRDefault="00880F6B" w:rsidP="00880F6B">
      <w:pPr>
        <w:jc w:val="both"/>
        <w:rPr>
          <w:rFonts w:cs="Arial"/>
          <w:sz w:val="20"/>
          <w:szCs w:val="20"/>
        </w:rPr>
      </w:pPr>
      <w:r>
        <w:rPr>
          <w:rFonts w:cs="Arial"/>
          <w:sz w:val="20"/>
          <w:szCs w:val="20"/>
        </w:rPr>
        <w:t xml:space="preserve">J’autorise l'Exploitant à exploiter les Éléments dans le cadre de l’Opération impliquant la réalisation d’interviews, de photographies, de vidéogrammes et de films.  </w:t>
      </w:r>
    </w:p>
    <w:p w14:paraId="62F421F3" w14:textId="77777777" w:rsidR="00880F6B" w:rsidRDefault="00880F6B" w:rsidP="00880F6B">
      <w:pPr>
        <w:widowControl w:val="0"/>
        <w:jc w:val="both"/>
        <w:rPr>
          <w:rFonts w:cs="Arial"/>
          <w:sz w:val="20"/>
          <w:szCs w:val="20"/>
        </w:rPr>
      </w:pPr>
    </w:p>
    <w:p w14:paraId="4AC75127" w14:textId="77777777" w:rsidR="00880F6B" w:rsidRDefault="00880F6B" w:rsidP="00880F6B">
      <w:pPr>
        <w:widowControl w:val="0"/>
        <w:jc w:val="both"/>
        <w:rPr>
          <w:rFonts w:cs="Arial"/>
          <w:sz w:val="20"/>
          <w:szCs w:val="20"/>
        </w:rPr>
      </w:pPr>
      <w:r>
        <w:rPr>
          <w:rFonts w:cs="Arial"/>
          <w:sz w:val="20"/>
          <w:szCs w:val="20"/>
        </w:rPr>
        <w:t>Par exploitation, il est entendu le droit de reproduire et faire reproduire, numériser, éditer, publier, représenter, diffuser ou faire diffuser, adapter ou de faire adapter, arranger, traduire, retoucher, monter, numériser et exposer.</w:t>
      </w:r>
    </w:p>
    <w:p w14:paraId="5B8111E5" w14:textId="77777777" w:rsidR="00880F6B" w:rsidRDefault="00880F6B" w:rsidP="00880F6B">
      <w:pPr>
        <w:jc w:val="both"/>
        <w:rPr>
          <w:rFonts w:cs="Arial"/>
          <w:sz w:val="20"/>
          <w:szCs w:val="20"/>
        </w:rPr>
      </w:pPr>
    </w:p>
    <w:p w14:paraId="01985809" w14:textId="77777777" w:rsidR="00880F6B" w:rsidRDefault="00880F6B" w:rsidP="00880F6B">
      <w:pPr>
        <w:jc w:val="both"/>
        <w:rPr>
          <w:rFonts w:cs="Arial"/>
          <w:sz w:val="20"/>
          <w:szCs w:val="20"/>
        </w:rPr>
      </w:pPr>
      <w:r>
        <w:rPr>
          <w:rFonts w:cs="Arial"/>
          <w:sz w:val="20"/>
          <w:szCs w:val="20"/>
        </w:rPr>
        <w:t>La présente autorisation est consentie à l'Exploitant :</w:t>
      </w:r>
    </w:p>
    <w:p w14:paraId="4C75FC94" w14:textId="77777777" w:rsidR="00880F6B" w:rsidRDefault="00880F6B" w:rsidP="00880F6B">
      <w:pPr>
        <w:jc w:val="both"/>
        <w:rPr>
          <w:rFonts w:cs="Arial"/>
          <w:sz w:val="20"/>
          <w:szCs w:val="20"/>
        </w:rPr>
      </w:pPr>
    </w:p>
    <w:p w14:paraId="65679327" w14:textId="77777777" w:rsidR="00880F6B" w:rsidRDefault="00880F6B" w:rsidP="00880F6B">
      <w:pPr>
        <w:pStyle w:val="Paragraphedeliste"/>
        <w:numPr>
          <w:ilvl w:val="0"/>
          <w:numId w:val="4"/>
        </w:numPr>
        <w:ind w:left="284" w:hanging="284"/>
        <w:jc w:val="both"/>
        <w:rPr>
          <w:rFonts w:eastAsia="Times New Roman" w:cs="Arial"/>
          <w:sz w:val="20"/>
          <w:szCs w:val="20"/>
        </w:rPr>
      </w:pPr>
      <w:r>
        <w:rPr>
          <w:rFonts w:cs="Arial"/>
          <w:sz w:val="20"/>
          <w:szCs w:val="20"/>
        </w:rPr>
        <w:t xml:space="preserve">Pour une(des) exploitation(s), en tout ou en partie (extraits), sur tout support, en tout en tout format et par tout procédés/moyens de communication et de diffusion, numériques ou non, </w:t>
      </w:r>
      <w:r>
        <w:rPr>
          <w:rFonts w:eastAsia="Times New Roman" w:cs="Arial"/>
          <w:sz w:val="20"/>
          <w:szCs w:val="20"/>
        </w:rPr>
        <w:t xml:space="preserve">présent et à venir, </w:t>
      </w:r>
      <w:r>
        <w:rPr>
          <w:rFonts w:cs="Arial"/>
          <w:sz w:val="20"/>
          <w:szCs w:val="20"/>
        </w:rPr>
        <w:t xml:space="preserve">comprenant notamment sans que cette liste soit limitative, dans tout document (dossiers de presse, plaquettes, brochures, prospectus, catalogues, flyers…), sur tout </w:t>
      </w:r>
      <w:r>
        <w:rPr>
          <w:rFonts w:eastAsia="Times New Roman" w:cs="Arial"/>
          <w:sz w:val="20"/>
          <w:szCs w:val="20"/>
        </w:rPr>
        <w:t>support audiovisuel (CD, CD ROM, DVD…)</w:t>
      </w:r>
      <w:r>
        <w:rPr>
          <w:rFonts w:cs="Arial"/>
          <w:sz w:val="20"/>
          <w:szCs w:val="20"/>
        </w:rPr>
        <w:t xml:space="preserve">, par </w:t>
      </w:r>
      <w:r>
        <w:rPr>
          <w:rFonts w:eastAsia="Times New Roman" w:cs="Arial"/>
          <w:sz w:val="20"/>
          <w:szCs w:val="20"/>
        </w:rPr>
        <w:t>réseaux numériques, notamment Internet, intranet, réseaux sociaux et/ou par réseaux hertziens, câble, télévision numérique, satellite, réseaux téléphoniques notamment mobiles ;</w:t>
      </w:r>
    </w:p>
    <w:p w14:paraId="51853F38" w14:textId="77777777" w:rsidR="00880F6B" w:rsidRDefault="00880F6B" w:rsidP="00880F6B">
      <w:pPr>
        <w:jc w:val="both"/>
        <w:rPr>
          <w:rFonts w:eastAsia="Times New Roman" w:cs="Arial"/>
          <w:iCs/>
          <w:sz w:val="20"/>
          <w:szCs w:val="20"/>
        </w:rPr>
      </w:pPr>
    </w:p>
    <w:p w14:paraId="7FD73170" w14:textId="77777777" w:rsidR="00880F6B" w:rsidRDefault="00880F6B" w:rsidP="00880F6B">
      <w:pPr>
        <w:pStyle w:val="Paragraphedeliste"/>
        <w:numPr>
          <w:ilvl w:val="0"/>
          <w:numId w:val="4"/>
        </w:numPr>
        <w:ind w:left="284" w:hanging="284"/>
        <w:jc w:val="both"/>
        <w:rPr>
          <w:rFonts w:cs="Arial"/>
          <w:sz w:val="20"/>
          <w:szCs w:val="20"/>
        </w:rPr>
      </w:pPr>
      <w:proofErr w:type="gramStart"/>
      <w:r>
        <w:rPr>
          <w:rFonts w:cs="Arial"/>
          <w:sz w:val="20"/>
          <w:szCs w:val="20"/>
        </w:rPr>
        <w:t>pour</w:t>
      </w:r>
      <w:proofErr w:type="gramEnd"/>
      <w:r>
        <w:rPr>
          <w:rFonts w:cs="Arial"/>
          <w:sz w:val="20"/>
          <w:szCs w:val="20"/>
        </w:rPr>
        <w:t xml:space="preserve"> l’ensemble des pays du monde et pour une durée de 5 ans à compter de la date de signature de la présente autorisation.</w:t>
      </w:r>
    </w:p>
    <w:p w14:paraId="7D909DAE" w14:textId="77777777" w:rsidR="00880F6B" w:rsidRDefault="00880F6B" w:rsidP="00880F6B">
      <w:pPr>
        <w:jc w:val="both"/>
        <w:rPr>
          <w:rFonts w:cs="Arial"/>
          <w:sz w:val="20"/>
          <w:szCs w:val="20"/>
        </w:rPr>
      </w:pPr>
    </w:p>
    <w:p w14:paraId="2FFE1020" w14:textId="77777777" w:rsidR="00880F6B" w:rsidRDefault="00880F6B" w:rsidP="00880F6B">
      <w:pPr>
        <w:jc w:val="both"/>
        <w:rPr>
          <w:rFonts w:cs="Arial"/>
          <w:sz w:val="20"/>
          <w:szCs w:val="20"/>
        </w:rPr>
      </w:pPr>
      <w:r>
        <w:rPr>
          <w:rFonts w:cs="Arial"/>
          <w:sz w:val="20"/>
          <w:szCs w:val="20"/>
        </w:rPr>
        <w:t xml:space="preserve">L'Exploitant veillera à ce que les éventuels commentaires, accompagnant les Éléments, ne portent en aucune manière atteinte à ma réputation, honneur et/ou à dignité. </w:t>
      </w:r>
    </w:p>
    <w:p w14:paraId="40BD7577" w14:textId="77777777" w:rsidR="00880F6B" w:rsidRDefault="00880F6B" w:rsidP="00880F6B">
      <w:pPr>
        <w:jc w:val="both"/>
        <w:rPr>
          <w:rFonts w:cs="Arial"/>
          <w:sz w:val="20"/>
          <w:szCs w:val="20"/>
        </w:rPr>
      </w:pPr>
    </w:p>
    <w:p w14:paraId="3F5027E7" w14:textId="77777777" w:rsidR="00880F6B" w:rsidRDefault="00880F6B" w:rsidP="00880F6B">
      <w:pPr>
        <w:jc w:val="both"/>
        <w:rPr>
          <w:rFonts w:cs="Arial"/>
          <w:sz w:val="20"/>
          <w:szCs w:val="20"/>
        </w:rPr>
      </w:pPr>
      <w:r>
        <w:rPr>
          <w:rFonts w:cs="Arial"/>
          <w:sz w:val="20"/>
          <w:szCs w:val="20"/>
        </w:rPr>
        <w:t>J’autorise expressément l’exploitation de photographies et/ou de captures d'écran, qui seraient tirées des enregistrements des interviews, films et vidéogrammes.</w:t>
      </w:r>
      <w:r>
        <w:rPr>
          <w:rFonts w:cs="Arial"/>
          <w:strike/>
          <w:sz w:val="20"/>
          <w:szCs w:val="20"/>
        </w:rPr>
        <w:t xml:space="preserve"> </w:t>
      </w:r>
    </w:p>
    <w:p w14:paraId="0117A250" w14:textId="77777777" w:rsidR="00880F6B" w:rsidRDefault="00880F6B" w:rsidP="00880F6B">
      <w:pPr>
        <w:jc w:val="both"/>
        <w:rPr>
          <w:rFonts w:cs="Arial"/>
          <w:sz w:val="20"/>
          <w:szCs w:val="20"/>
        </w:rPr>
      </w:pPr>
    </w:p>
    <w:p w14:paraId="02BA7EEE" w14:textId="77777777" w:rsidR="00880F6B" w:rsidRDefault="00880F6B" w:rsidP="00880F6B">
      <w:pPr>
        <w:jc w:val="both"/>
        <w:rPr>
          <w:rFonts w:cs="Arial"/>
          <w:sz w:val="20"/>
          <w:szCs w:val="20"/>
        </w:rPr>
      </w:pPr>
      <w:r>
        <w:rPr>
          <w:rFonts w:cs="Arial"/>
          <w:sz w:val="20"/>
          <w:szCs w:val="20"/>
        </w:rPr>
        <w:t>L'Exploitant pourra céder à tout tiers de son choix la présente autorisation en vue de la réalisation, de l'enregistrement et/ou de l'exploitation des Éléments, et ce, dans le respect des stipulations et de la finalité de la présente autorisation.</w:t>
      </w:r>
    </w:p>
    <w:p w14:paraId="47A415DA" w14:textId="77777777" w:rsidR="00880F6B" w:rsidRDefault="00880F6B" w:rsidP="00880F6B">
      <w:pPr>
        <w:jc w:val="both"/>
        <w:rPr>
          <w:rFonts w:cs="Arial"/>
          <w:sz w:val="20"/>
          <w:szCs w:val="20"/>
        </w:rPr>
      </w:pPr>
    </w:p>
    <w:p w14:paraId="7CE723AB" w14:textId="77777777" w:rsidR="00880F6B" w:rsidRDefault="00880F6B" w:rsidP="00880F6B">
      <w:pPr>
        <w:jc w:val="both"/>
        <w:rPr>
          <w:rFonts w:cs="Arial"/>
          <w:sz w:val="20"/>
          <w:szCs w:val="20"/>
        </w:rPr>
      </w:pPr>
      <w:r>
        <w:rPr>
          <w:rFonts w:cs="Arial"/>
          <w:sz w:val="20"/>
          <w:szCs w:val="20"/>
        </w:rPr>
        <w:lastRenderedPageBreak/>
        <w:t>L'Exploitant disposera de toute liberté dans le choix des images, des photographies, du montage, des coupes éventuelles et des retouches, sous réserve du respect des Éléments et du sens des propos.</w:t>
      </w:r>
    </w:p>
    <w:p w14:paraId="4A50560D" w14:textId="77777777" w:rsidR="00880F6B" w:rsidRDefault="00880F6B" w:rsidP="00880F6B">
      <w:pPr>
        <w:jc w:val="both"/>
        <w:rPr>
          <w:rFonts w:cs="Arial"/>
          <w:sz w:val="20"/>
          <w:szCs w:val="20"/>
        </w:rPr>
      </w:pPr>
    </w:p>
    <w:p w14:paraId="0701FF2D" w14:textId="77777777" w:rsidR="00880F6B" w:rsidRDefault="00880F6B" w:rsidP="00880F6B">
      <w:pPr>
        <w:jc w:val="both"/>
        <w:rPr>
          <w:rFonts w:cs="Times New Roman"/>
          <w:bCs/>
          <w:sz w:val="20"/>
          <w:szCs w:val="20"/>
        </w:rPr>
      </w:pPr>
      <w:r>
        <w:rPr>
          <w:bCs/>
          <w:sz w:val="20"/>
          <w:szCs w:val="20"/>
        </w:rPr>
        <w:t>Je me reconnais être entièrement rempli de mes droits et je ne pourrai prétendre à aucune rémunération pour l’exploitation des droits visés aux présentes.</w:t>
      </w:r>
    </w:p>
    <w:p w14:paraId="72A71BA4" w14:textId="77777777" w:rsidR="00880F6B" w:rsidRDefault="00880F6B" w:rsidP="00880F6B">
      <w:pPr>
        <w:jc w:val="both"/>
        <w:rPr>
          <w:rFonts w:cs="Arial"/>
          <w:sz w:val="20"/>
          <w:szCs w:val="20"/>
        </w:rPr>
      </w:pPr>
    </w:p>
    <w:p w14:paraId="0FDC488F" w14:textId="77777777" w:rsidR="00880F6B" w:rsidRDefault="00880F6B" w:rsidP="00880F6B">
      <w:pPr>
        <w:jc w:val="both"/>
        <w:rPr>
          <w:rFonts w:cs="Arial"/>
          <w:sz w:val="20"/>
          <w:szCs w:val="20"/>
        </w:rPr>
      </w:pPr>
      <w:r>
        <w:rPr>
          <w:rFonts w:cs="Arial"/>
          <w:sz w:val="20"/>
          <w:szCs w:val="20"/>
        </w:rPr>
        <w:t>Je ne pourrai prétendre disposer d'aucun droit d'auteur, d'artiste-interprète et/ou autre droit de propriété intellectuelle, du fait de l’exploitation des Éléments par l'Exploitant dans le cadre de l’Opération. A ce titre, je garanti ne pas être lié</w:t>
      </w:r>
      <w:r>
        <w:rPr>
          <w:sz w:val="20"/>
          <w:szCs w:val="20"/>
        </w:rPr>
        <w:t>(e)</w:t>
      </w:r>
      <w:r>
        <w:rPr>
          <w:rFonts w:cs="Arial"/>
          <w:sz w:val="20"/>
          <w:szCs w:val="20"/>
        </w:rPr>
        <w:t xml:space="preserve"> par un contrat exclusif et/ou toute autre exclusivité relatif(</w:t>
      </w:r>
      <w:proofErr w:type="spellStart"/>
      <w:r>
        <w:rPr>
          <w:rFonts w:cs="Arial"/>
          <w:sz w:val="20"/>
          <w:szCs w:val="20"/>
        </w:rPr>
        <w:t>ve</w:t>
      </w:r>
      <w:proofErr w:type="spellEnd"/>
      <w:r>
        <w:rPr>
          <w:rFonts w:cs="Arial"/>
          <w:sz w:val="20"/>
          <w:szCs w:val="20"/>
        </w:rPr>
        <w:t>) à l’exploitation des Éléments.</w:t>
      </w:r>
    </w:p>
    <w:p w14:paraId="10D851AC" w14:textId="77777777" w:rsidR="00880F6B" w:rsidRDefault="00880F6B" w:rsidP="00880F6B">
      <w:pPr>
        <w:jc w:val="both"/>
        <w:rPr>
          <w:rFonts w:cs="Arial"/>
          <w:sz w:val="20"/>
          <w:szCs w:val="20"/>
        </w:rPr>
      </w:pPr>
    </w:p>
    <w:p w14:paraId="55C1DE0B" w14:textId="77777777" w:rsidR="00880F6B" w:rsidRDefault="00880F6B" w:rsidP="00880F6B">
      <w:pPr>
        <w:jc w:val="both"/>
        <w:rPr>
          <w:rFonts w:cs="Arial"/>
          <w:sz w:val="20"/>
          <w:szCs w:val="20"/>
        </w:rPr>
      </w:pPr>
    </w:p>
    <w:p w14:paraId="09702C6F" w14:textId="77777777" w:rsidR="00880F6B" w:rsidRDefault="00880F6B" w:rsidP="00880F6B">
      <w:pPr>
        <w:jc w:val="both"/>
        <w:rPr>
          <w:rFonts w:cs="Arial"/>
          <w:sz w:val="20"/>
          <w:szCs w:val="20"/>
        </w:rPr>
      </w:pPr>
    </w:p>
    <w:p w14:paraId="2F654909" w14:textId="77777777" w:rsidR="00880F6B" w:rsidRDefault="00880F6B" w:rsidP="00880F6B">
      <w:pPr>
        <w:jc w:val="both"/>
        <w:rPr>
          <w:rFonts w:cs="Arial"/>
          <w:sz w:val="20"/>
          <w:szCs w:val="20"/>
        </w:rPr>
      </w:pPr>
    </w:p>
    <w:p w14:paraId="5BAFA646" w14:textId="77777777" w:rsidR="00880F6B" w:rsidRDefault="00880F6B" w:rsidP="00880F6B">
      <w:pPr>
        <w:jc w:val="both"/>
        <w:rPr>
          <w:rFonts w:cs="Arial"/>
          <w:sz w:val="20"/>
          <w:szCs w:val="20"/>
        </w:rPr>
      </w:pPr>
    </w:p>
    <w:p w14:paraId="7C8ABA9F" w14:textId="77777777" w:rsidR="00880F6B" w:rsidRDefault="00880F6B" w:rsidP="00880F6B">
      <w:pPr>
        <w:jc w:val="both"/>
        <w:rPr>
          <w:rFonts w:cs="Arial"/>
          <w:sz w:val="20"/>
          <w:szCs w:val="20"/>
        </w:rPr>
      </w:pPr>
      <w:r>
        <w:rPr>
          <w:rFonts w:cs="Arial"/>
          <w:sz w:val="20"/>
          <w:szCs w:val="20"/>
        </w:rPr>
        <w:t>Je reconnais que l’Exploitant :</w:t>
      </w:r>
    </w:p>
    <w:p w14:paraId="712654E1" w14:textId="77777777" w:rsidR="00880F6B" w:rsidRDefault="00880F6B" w:rsidP="00880F6B">
      <w:pPr>
        <w:jc w:val="both"/>
        <w:rPr>
          <w:rFonts w:cs="Arial"/>
          <w:sz w:val="20"/>
          <w:szCs w:val="20"/>
        </w:rPr>
      </w:pPr>
    </w:p>
    <w:p w14:paraId="669323F6" w14:textId="77777777" w:rsidR="00880F6B" w:rsidRDefault="00880F6B" w:rsidP="00880F6B">
      <w:pPr>
        <w:pStyle w:val="Paragraphedeliste"/>
        <w:numPr>
          <w:ilvl w:val="0"/>
          <w:numId w:val="5"/>
        </w:numPr>
        <w:ind w:left="284" w:hanging="284"/>
        <w:jc w:val="both"/>
        <w:rPr>
          <w:rFonts w:cs="Arial"/>
          <w:sz w:val="20"/>
          <w:szCs w:val="20"/>
        </w:rPr>
      </w:pPr>
      <w:proofErr w:type="gramStart"/>
      <w:r>
        <w:rPr>
          <w:rFonts w:cs="Arial"/>
          <w:sz w:val="20"/>
          <w:szCs w:val="20"/>
        </w:rPr>
        <w:t>pourra</w:t>
      </w:r>
      <w:proofErr w:type="gramEnd"/>
      <w:r>
        <w:rPr>
          <w:rFonts w:cs="Arial"/>
          <w:sz w:val="20"/>
          <w:szCs w:val="20"/>
        </w:rPr>
        <w:t xml:space="preserve"> être amené à conserver les Éléments au-delà de la durée de la présente autorisation à des fins techniques et/ou d’archivage,</w:t>
      </w:r>
    </w:p>
    <w:p w14:paraId="35D787AF" w14:textId="77777777" w:rsidR="00880F6B" w:rsidRDefault="00880F6B" w:rsidP="00880F6B">
      <w:pPr>
        <w:pStyle w:val="Paragraphedeliste"/>
        <w:numPr>
          <w:ilvl w:val="0"/>
          <w:numId w:val="5"/>
        </w:numPr>
        <w:ind w:left="284" w:hanging="284"/>
        <w:jc w:val="both"/>
        <w:rPr>
          <w:rFonts w:cs="Arial"/>
          <w:sz w:val="20"/>
          <w:szCs w:val="20"/>
        </w:rPr>
      </w:pPr>
      <w:proofErr w:type="gramStart"/>
      <w:r>
        <w:rPr>
          <w:rFonts w:cs="Arial"/>
          <w:sz w:val="20"/>
          <w:szCs w:val="20"/>
        </w:rPr>
        <w:t>ne</w:t>
      </w:r>
      <w:proofErr w:type="gramEnd"/>
      <w:r>
        <w:rPr>
          <w:rFonts w:cs="Arial"/>
          <w:sz w:val="20"/>
          <w:szCs w:val="20"/>
        </w:rPr>
        <w:t xml:space="preserve"> peut en aucun cas être tenu pour responsable de la fiabilité du réseau Internet, constitué d’une multitude de réseaux interconnectés dans le monde entier, notamment de toutes traces éventuelles des Éléments sur ledit réseau Internet.</w:t>
      </w:r>
    </w:p>
    <w:p w14:paraId="287D0CF5" w14:textId="77777777" w:rsidR="00880F6B" w:rsidRDefault="00880F6B" w:rsidP="00880F6B">
      <w:pPr>
        <w:jc w:val="both"/>
        <w:rPr>
          <w:rFonts w:cs="Arial"/>
          <w:sz w:val="20"/>
          <w:szCs w:val="20"/>
        </w:rPr>
      </w:pPr>
    </w:p>
    <w:p w14:paraId="6066D850" w14:textId="77777777" w:rsidR="00880F6B" w:rsidRDefault="00880F6B" w:rsidP="00880F6B">
      <w:pPr>
        <w:jc w:val="both"/>
        <w:rPr>
          <w:rFonts w:cs="Arial"/>
          <w:sz w:val="20"/>
          <w:szCs w:val="20"/>
        </w:rPr>
      </w:pPr>
      <w:r>
        <w:rPr>
          <w:rFonts w:cs="Arial"/>
          <w:sz w:val="20"/>
          <w:szCs w:val="20"/>
        </w:rPr>
        <w:t>Ma responsabilité ou celle de l’Exploitant ne pourra être engagée si l’inexécution de la présente autorisation par l’un ou l’autre, est due à un cas de force majeure,</w:t>
      </w:r>
      <w:r>
        <w:rPr>
          <w:sz w:val="20"/>
          <w:szCs w:val="25"/>
        </w:rPr>
        <w:t xml:space="preserve"> </w:t>
      </w:r>
      <w:r>
        <w:rPr>
          <w:rFonts w:cs="Arial"/>
          <w:sz w:val="20"/>
          <w:szCs w:val="20"/>
        </w:rPr>
        <w:t xml:space="preserve">tel que défini par l’article 1218 du Code Civil. </w:t>
      </w:r>
    </w:p>
    <w:p w14:paraId="64854F93" w14:textId="77777777" w:rsidR="00880F6B" w:rsidRDefault="00880F6B" w:rsidP="00880F6B">
      <w:pPr>
        <w:jc w:val="both"/>
        <w:rPr>
          <w:rFonts w:cs="Arial"/>
          <w:sz w:val="20"/>
          <w:szCs w:val="20"/>
        </w:rPr>
      </w:pPr>
    </w:p>
    <w:p w14:paraId="694AA46C" w14:textId="77777777" w:rsidR="00880F6B" w:rsidRDefault="00880F6B" w:rsidP="00880F6B">
      <w:pPr>
        <w:jc w:val="both"/>
        <w:rPr>
          <w:rFonts w:cs="Arial"/>
          <w:sz w:val="20"/>
          <w:szCs w:val="20"/>
        </w:rPr>
      </w:pPr>
      <w:r>
        <w:rPr>
          <w:rFonts w:cs="Arial"/>
          <w:sz w:val="20"/>
          <w:szCs w:val="20"/>
        </w:rPr>
        <w:t xml:space="preserve">La présente autorisation est soumise au droit français. </w:t>
      </w:r>
    </w:p>
    <w:p w14:paraId="6F92C442" w14:textId="77777777" w:rsidR="00880F6B" w:rsidRDefault="00880F6B" w:rsidP="00880F6B">
      <w:pPr>
        <w:jc w:val="both"/>
        <w:rPr>
          <w:rFonts w:cs="Arial"/>
          <w:sz w:val="20"/>
          <w:szCs w:val="20"/>
        </w:rPr>
      </w:pPr>
      <w:r>
        <w:rPr>
          <w:rFonts w:cs="Arial"/>
          <w:sz w:val="20"/>
          <w:szCs w:val="20"/>
        </w:rPr>
        <w:t>Tout différend ou litige, né de l’interprétation, la validité, l’exécution et/ou l’échéance de la présente autorisation, sera de la compétence exclusive des cours et tribunaux compétents de Paris, et ce, y compris en cas de référé, requête ou pluralité de défendeurs.</w:t>
      </w:r>
    </w:p>
    <w:p w14:paraId="6C800FEF" w14:textId="77777777" w:rsidR="00880F6B" w:rsidRDefault="00880F6B" w:rsidP="00880F6B">
      <w:pPr>
        <w:jc w:val="both"/>
        <w:rPr>
          <w:rFonts w:cs="Arial"/>
          <w:sz w:val="20"/>
          <w:szCs w:val="20"/>
        </w:rPr>
      </w:pPr>
    </w:p>
    <w:p w14:paraId="07F03CB0" w14:textId="77777777" w:rsidR="00880F6B" w:rsidRDefault="00880F6B" w:rsidP="00880F6B">
      <w:pPr>
        <w:rPr>
          <w:rFonts w:cs="Arial"/>
          <w:sz w:val="20"/>
          <w:szCs w:val="20"/>
        </w:rPr>
      </w:pPr>
    </w:p>
    <w:p w14:paraId="2654DEF7" w14:textId="77777777" w:rsidR="00880F6B" w:rsidRDefault="00880F6B" w:rsidP="00880F6B">
      <w:pPr>
        <w:jc w:val="both"/>
        <w:rPr>
          <w:rFonts w:ascii="Arial" w:hAnsi="Arial" w:cs="Arial"/>
          <w:sz w:val="20"/>
          <w:szCs w:val="20"/>
        </w:rPr>
      </w:pPr>
      <w:r>
        <w:rPr>
          <w:rFonts w:ascii="Arial" w:hAnsi="Arial" w:cs="Arial"/>
          <w:sz w:val="20"/>
          <w:szCs w:val="20"/>
        </w:rPr>
        <w:t>Fait à ________________________, le ____________________, en deux (2) exemplaires originaux,</w:t>
      </w:r>
    </w:p>
    <w:p w14:paraId="20FA77F5" w14:textId="77777777" w:rsidR="00880F6B" w:rsidRDefault="00880F6B" w:rsidP="00880F6B">
      <w:pPr>
        <w:jc w:val="both"/>
        <w:rPr>
          <w:rFonts w:ascii="Arial" w:hAnsi="Arial" w:cs="Arial"/>
          <w:sz w:val="20"/>
          <w:szCs w:val="20"/>
        </w:rPr>
      </w:pPr>
    </w:p>
    <w:p w14:paraId="43D8BDC2" w14:textId="77777777" w:rsidR="00880F6B" w:rsidRDefault="00880F6B" w:rsidP="00880F6B">
      <w:pPr>
        <w:jc w:val="both"/>
        <w:rPr>
          <w:rFonts w:ascii="Arial" w:hAnsi="Arial" w:cs="Arial"/>
          <w:sz w:val="20"/>
          <w:szCs w:val="20"/>
        </w:rPr>
      </w:pPr>
    </w:p>
    <w:p w14:paraId="6CF48774" w14:textId="77777777" w:rsidR="00880F6B" w:rsidRDefault="00880F6B" w:rsidP="00880F6B">
      <w:pPr>
        <w:rPr>
          <w:rFonts w:cs="Arial"/>
          <w:sz w:val="20"/>
          <w:szCs w:val="20"/>
        </w:rPr>
      </w:pPr>
    </w:p>
    <w:p w14:paraId="7BFD4E05" w14:textId="77777777" w:rsidR="00880F6B" w:rsidRDefault="00880F6B" w:rsidP="00880F6B">
      <w:pPr>
        <w:rPr>
          <w:rFonts w:cs="Arial"/>
          <w:sz w:val="20"/>
          <w:szCs w:val="20"/>
        </w:rPr>
      </w:pPr>
    </w:p>
    <w:p w14:paraId="3FA710C6" w14:textId="77777777" w:rsidR="00880F6B" w:rsidRDefault="00880F6B" w:rsidP="00880F6B">
      <w:pPr>
        <w:rPr>
          <w:rFonts w:cs="Arial"/>
          <w:sz w:val="20"/>
          <w:szCs w:val="20"/>
        </w:rPr>
      </w:pPr>
    </w:p>
    <w:p w14:paraId="073B589F" w14:textId="77777777" w:rsidR="00880F6B" w:rsidRDefault="00880F6B" w:rsidP="00880F6B">
      <w:pPr>
        <w:rPr>
          <w:rFonts w:cs="Arial"/>
          <w:sz w:val="20"/>
          <w:szCs w:val="20"/>
        </w:rPr>
      </w:pPr>
    </w:p>
    <w:p w14:paraId="0AC37354" w14:textId="77777777" w:rsidR="00880F6B" w:rsidRDefault="00880F6B" w:rsidP="00880F6B">
      <w:pPr>
        <w:rPr>
          <w:rFonts w:cs="Arial"/>
          <w:sz w:val="20"/>
          <w:szCs w:val="20"/>
        </w:rPr>
      </w:pPr>
    </w:p>
    <w:p w14:paraId="072C0D66" w14:textId="77777777" w:rsidR="00880F6B" w:rsidRDefault="00880F6B" w:rsidP="00880F6B">
      <w:pPr>
        <w:rPr>
          <w:rFonts w:cs="Arial"/>
          <w:sz w:val="20"/>
          <w:szCs w:val="20"/>
        </w:rPr>
      </w:pPr>
    </w:p>
    <w:p w14:paraId="400AB827" w14:textId="77777777" w:rsidR="00880F6B" w:rsidRDefault="00880F6B" w:rsidP="00880F6B">
      <w:pPr>
        <w:rPr>
          <w:rFonts w:cs="Arial"/>
          <w:sz w:val="20"/>
          <w:szCs w:val="20"/>
        </w:rPr>
      </w:pPr>
    </w:p>
    <w:p w14:paraId="76478F8C" w14:textId="77777777" w:rsidR="00880F6B" w:rsidRDefault="00880F6B" w:rsidP="00880F6B">
      <w:pPr>
        <w:rPr>
          <w:rFonts w:cs="Arial"/>
          <w:sz w:val="20"/>
          <w:szCs w:val="20"/>
        </w:rPr>
      </w:pPr>
    </w:p>
    <w:p w14:paraId="325AF6D4" w14:textId="77777777" w:rsidR="00880F6B" w:rsidRDefault="00880F6B" w:rsidP="00880F6B">
      <w:pPr>
        <w:rPr>
          <w:rFonts w:cs="Arial"/>
          <w:sz w:val="20"/>
          <w:szCs w:val="20"/>
        </w:rPr>
      </w:pPr>
    </w:p>
    <w:p w14:paraId="66BBFE5A" w14:textId="77777777" w:rsidR="00880F6B" w:rsidRDefault="00880F6B" w:rsidP="00880F6B">
      <w:pPr>
        <w:rPr>
          <w:rFonts w:cs="Arial"/>
          <w:sz w:val="20"/>
          <w:szCs w:val="20"/>
        </w:rPr>
      </w:pPr>
    </w:p>
    <w:p w14:paraId="5519ACA5" w14:textId="77777777" w:rsidR="00880F6B" w:rsidRDefault="00880F6B" w:rsidP="00880F6B">
      <w:pPr>
        <w:rPr>
          <w:rFonts w:cs="Arial"/>
          <w:sz w:val="20"/>
          <w:szCs w:val="20"/>
        </w:rPr>
      </w:pPr>
    </w:p>
    <w:p w14:paraId="550109A3" w14:textId="77777777" w:rsidR="00880F6B" w:rsidRDefault="00880F6B" w:rsidP="00880F6B">
      <w:pPr>
        <w:rPr>
          <w:rFonts w:cs="Arial"/>
          <w:sz w:val="20"/>
          <w:szCs w:val="20"/>
        </w:rPr>
      </w:pPr>
    </w:p>
    <w:p w14:paraId="23DB87EF" w14:textId="77777777" w:rsidR="00880F6B" w:rsidRDefault="00880F6B" w:rsidP="00880F6B">
      <w:pPr>
        <w:rPr>
          <w:rFonts w:cs="Arial"/>
          <w:sz w:val="20"/>
          <w:szCs w:val="20"/>
        </w:rPr>
      </w:pPr>
    </w:p>
    <w:p w14:paraId="37FAADDF" w14:textId="77777777" w:rsidR="00880F6B" w:rsidRDefault="00880F6B" w:rsidP="00880F6B">
      <w:pPr>
        <w:rPr>
          <w:rFonts w:cs="Arial"/>
          <w:sz w:val="20"/>
          <w:szCs w:val="20"/>
        </w:rPr>
      </w:pPr>
    </w:p>
    <w:p w14:paraId="26ED19E2" w14:textId="77777777" w:rsidR="00880F6B" w:rsidRDefault="00880F6B" w:rsidP="00880F6B">
      <w:pPr>
        <w:rPr>
          <w:rFonts w:cs="Arial"/>
          <w:sz w:val="20"/>
          <w:szCs w:val="20"/>
        </w:rPr>
      </w:pPr>
    </w:p>
    <w:p w14:paraId="7106ACB8" w14:textId="77777777" w:rsidR="00880F6B" w:rsidRDefault="00880F6B" w:rsidP="00880F6B">
      <w:pPr>
        <w:rPr>
          <w:rFonts w:cs="Arial"/>
          <w:sz w:val="20"/>
          <w:szCs w:val="20"/>
        </w:rPr>
      </w:pPr>
    </w:p>
    <w:p w14:paraId="281D02D6" w14:textId="77777777" w:rsidR="00880F6B" w:rsidRDefault="00880F6B" w:rsidP="00880F6B">
      <w:pPr>
        <w:rPr>
          <w:rFonts w:cs="Arial"/>
          <w:sz w:val="20"/>
          <w:szCs w:val="20"/>
        </w:rPr>
      </w:pPr>
    </w:p>
    <w:p w14:paraId="09524089" w14:textId="77777777" w:rsidR="00880F6B" w:rsidRPr="0048762F" w:rsidRDefault="00880F6B" w:rsidP="0048762F">
      <w:pPr>
        <w:rPr>
          <w:rFonts w:eastAsia="Times New Roman"/>
          <w:b/>
          <w:bCs/>
          <w:sz w:val="28"/>
          <w:szCs w:val="28"/>
        </w:rPr>
      </w:pPr>
    </w:p>
    <w:sectPr w:rsidR="00880F6B" w:rsidRPr="004876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7C66" w14:textId="77777777" w:rsidR="00880F6B" w:rsidRDefault="00880F6B" w:rsidP="00880F6B">
      <w:r>
        <w:separator/>
      </w:r>
    </w:p>
  </w:endnote>
  <w:endnote w:type="continuationSeparator" w:id="0">
    <w:p w14:paraId="2F19DB4F" w14:textId="77777777" w:rsidR="00880F6B" w:rsidRDefault="00880F6B" w:rsidP="0088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E9EF" w14:textId="77777777" w:rsidR="00880F6B" w:rsidRDefault="00880F6B" w:rsidP="00880F6B">
      <w:r>
        <w:separator/>
      </w:r>
    </w:p>
  </w:footnote>
  <w:footnote w:type="continuationSeparator" w:id="0">
    <w:p w14:paraId="7A628E99" w14:textId="77777777" w:rsidR="00880F6B" w:rsidRDefault="00880F6B" w:rsidP="0088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E75"/>
    <w:multiLevelType w:val="hybridMultilevel"/>
    <w:tmpl w:val="BA9A4528"/>
    <w:lvl w:ilvl="0" w:tplc="FFFFFFFF">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CAC2E64"/>
    <w:multiLevelType w:val="hybridMultilevel"/>
    <w:tmpl w:val="B7282ED0"/>
    <w:lvl w:ilvl="0" w:tplc="07A6B9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94CA8"/>
    <w:multiLevelType w:val="hybridMultilevel"/>
    <w:tmpl w:val="95FC6D5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D912397"/>
    <w:multiLevelType w:val="hybridMultilevel"/>
    <w:tmpl w:val="3C40BBEA"/>
    <w:lvl w:ilvl="0" w:tplc="FFFFFFFF">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D692F86"/>
    <w:multiLevelType w:val="hybridMultilevel"/>
    <w:tmpl w:val="F664E64E"/>
    <w:lvl w:ilvl="0" w:tplc="4032143E">
      <w:start w:val="3"/>
      <w:numFmt w:val="bullet"/>
      <w:lvlText w:val="-"/>
      <w:lvlJc w:val="left"/>
      <w:pPr>
        <w:ind w:left="1068" w:hanging="360"/>
      </w:pPr>
      <w:rPr>
        <w:rFonts w:ascii="Calibri" w:eastAsia="Times New Roman"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404327738">
    <w:abstractNumId w:val="1"/>
  </w:num>
  <w:num w:numId="2" w16cid:durableId="134033653">
    <w:abstractNumId w:val="2"/>
  </w:num>
  <w:num w:numId="3" w16cid:durableId="2054378995">
    <w:abstractNumId w:val="4"/>
  </w:num>
  <w:num w:numId="4" w16cid:durableId="940794087">
    <w:abstractNumId w:val="3"/>
  </w:num>
  <w:num w:numId="5" w16cid:durableId="193928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CF"/>
    <w:rsid w:val="00054D4E"/>
    <w:rsid w:val="000F4EFF"/>
    <w:rsid w:val="001A4AC8"/>
    <w:rsid w:val="002D4F6F"/>
    <w:rsid w:val="0048762F"/>
    <w:rsid w:val="006D5FE3"/>
    <w:rsid w:val="00880F6B"/>
    <w:rsid w:val="008B3D50"/>
    <w:rsid w:val="008E416C"/>
    <w:rsid w:val="00CA383A"/>
    <w:rsid w:val="00EE05CF"/>
    <w:rsid w:val="00F70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B1C448"/>
  <w15:chartTrackingRefBased/>
  <w15:docId w15:val="{2AFF0D3F-F9FC-4FB0-9C18-801FCAF6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CF"/>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4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67696">
      <w:bodyDiv w:val="1"/>
      <w:marLeft w:val="0"/>
      <w:marRight w:val="0"/>
      <w:marTop w:val="0"/>
      <w:marBottom w:val="0"/>
      <w:divBdr>
        <w:top w:val="none" w:sz="0" w:space="0" w:color="auto"/>
        <w:left w:val="none" w:sz="0" w:space="0" w:color="auto"/>
        <w:bottom w:val="none" w:sz="0" w:space="0" w:color="auto"/>
        <w:right w:val="none" w:sz="0" w:space="0" w:color="auto"/>
      </w:divBdr>
    </w:div>
    <w:div w:id="514541850">
      <w:bodyDiv w:val="1"/>
      <w:marLeft w:val="0"/>
      <w:marRight w:val="0"/>
      <w:marTop w:val="0"/>
      <w:marBottom w:val="0"/>
      <w:divBdr>
        <w:top w:val="none" w:sz="0" w:space="0" w:color="auto"/>
        <w:left w:val="none" w:sz="0" w:space="0" w:color="auto"/>
        <w:bottom w:val="none" w:sz="0" w:space="0" w:color="auto"/>
        <w:right w:val="none" w:sz="0" w:space="0" w:color="auto"/>
      </w:divBdr>
    </w:div>
    <w:div w:id="181012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1228</Words>
  <Characters>6119</Characters>
  <Application>Microsoft Office Word</Application>
  <DocSecurity>0</DocSecurity>
  <Lines>130</Lines>
  <Paragraphs>79</Paragraphs>
  <ScaleCrop>false</ScaleCrop>
  <HeadingPairs>
    <vt:vector size="2" baseType="variant">
      <vt:variant>
        <vt:lpstr>Titre</vt:lpstr>
      </vt:variant>
      <vt:variant>
        <vt:i4>1</vt:i4>
      </vt:variant>
    </vt:vector>
  </HeadingPairs>
  <TitlesOfParts>
    <vt:vector size="1" baseType="lpstr">
      <vt:lpstr/>
    </vt:vector>
  </TitlesOfParts>
  <Company>Credit Agricole</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LACAILLE Marceau</dc:creator>
  <cp:keywords/>
  <dc:description/>
  <cp:lastModifiedBy>BERTEAU Marie</cp:lastModifiedBy>
  <cp:revision>2</cp:revision>
  <dcterms:created xsi:type="dcterms:W3CDTF">2025-09-25T08:48:00Z</dcterms:created>
  <dcterms:modified xsi:type="dcterms:W3CDTF">2025-09-25T08:48:00Z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a7d099-78fe-44d6-a7d7-db9fed1dd2e7_Enabled">
    <vt:lpwstr>true</vt:lpwstr>
  </property>
  <property fmtid="{D5CDD505-2E9C-101B-9397-08002B2CF9AE}" pid="3" name="MSIP_Label_d2a7d099-78fe-44d6-a7d7-db9fed1dd2e7_SetDate">
    <vt:lpwstr>2024-09-27T09:21:36Z</vt:lpwstr>
  </property>
  <property fmtid="{D5CDD505-2E9C-101B-9397-08002B2CF9AE}" pid="4" name="MSIP_Label_d2a7d099-78fe-44d6-a7d7-db9fed1dd2e7_Method">
    <vt:lpwstr>Privileged</vt:lpwstr>
  </property>
  <property fmtid="{D5CDD505-2E9C-101B-9397-08002B2CF9AE}" pid="5" name="MSIP_Label_d2a7d099-78fe-44d6-a7d7-db9fed1dd2e7_Name">
    <vt:lpwstr>Confidentiel - C3</vt:lpwstr>
  </property>
  <property fmtid="{D5CDD505-2E9C-101B-9397-08002B2CF9AE}" pid="6" name="MSIP_Label_d2a7d099-78fe-44d6-a7d7-db9fed1dd2e7_SiteId">
    <vt:lpwstr>fb3baf17-c313-474c-8d5d-577a3ec97a32</vt:lpwstr>
  </property>
  <property fmtid="{D5CDD505-2E9C-101B-9397-08002B2CF9AE}" pid="7" name="MSIP_Label_d2a7d099-78fe-44d6-a7d7-db9fed1dd2e7_ActionId">
    <vt:lpwstr>ab2ff343-3c6d-4443-a305-3016cc6a3145</vt:lpwstr>
  </property>
  <property fmtid="{D5CDD505-2E9C-101B-9397-08002B2CF9AE}" pid="8" name="MSIP_Label_d2a7d099-78fe-44d6-a7d7-db9fed1dd2e7_ContentBits">
    <vt:lpwstr>0</vt:lpwstr>
  </property>
</Properties>
</file>